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00AA2" w14:textId="77777777" w:rsidR="00FD210B" w:rsidRDefault="00FD210B" w:rsidP="00E0740D">
      <w:pPr>
        <w:jc w:val="center"/>
        <w:rPr>
          <w:b/>
          <w:szCs w:val="24"/>
        </w:rPr>
      </w:pPr>
    </w:p>
    <w:p w14:paraId="1E274896" w14:textId="73BF3FA8" w:rsidR="00FD210B" w:rsidRDefault="00FD210B" w:rsidP="00FD210B">
      <w:pPr>
        <w:pStyle w:val="BodyText"/>
        <w:spacing w:before="7"/>
        <w:ind w:right="2"/>
        <w:jc w:val="center"/>
        <w:rPr>
          <w:b/>
          <w:sz w:val="28"/>
          <w:szCs w:val="28"/>
        </w:rPr>
      </w:pPr>
      <w:r w:rsidRPr="00FD210B">
        <w:rPr>
          <w:b/>
          <w:sz w:val="28"/>
          <w:szCs w:val="28"/>
        </w:rPr>
        <w:t>PEMANFAATAN LIMBAH KERAMIK SEBAGAI AGREGAT KASAR DALAM PEMBUATAN CAMPURAN ASPHALT AC-WC</w:t>
      </w:r>
    </w:p>
    <w:p w14:paraId="347354F5" w14:textId="77777777" w:rsidR="00FD210B" w:rsidRDefault="00FD210B" w:rsidP="00FD210B">
      <w:pPr>
        <w:pStyle w:val="BodyText"/>
        <w:spacing w:before="7"/>
        <w:ind w:right="2"/>
        <w:jc w:val="center"/>
        <w:rPr>
          <w:b/>
        </w:rPr>
      </w:pPr>
    </w:p>
    <w:p w14:paraId="1E1CD75E" w14:textId="77777777" w:rsidR="00FD210B" w:rsidRPr="00D8461B" w:rsidRDefault="00FD210B" w:rsidP="00FD210B">
      <w:pPr>
        <w:spacing w:line="276" w:lineRule="auto"/>
        <w:jc w:val="center"/>
        <w:rPr>
          <w:b/>
          <w:bCs/>
          <w:sz w:val="20"/>
          <w:szCs w:val="20"/>
          <w:vertAlign w:val="superscript"/>
        </w:rPr>
      </w:pPr>
      <w:r w:rsidRPr="00D8461B">
        <w:rPr>
          <w:b/>
          <w:bCs/>
          <w:sz w:val="20"/>
          <w:lang w:val="id-ID"/>
        </w:rPr>
        <w:t>Ivana Claudhia Bonai</w:t>
      </w:r>
      <w:r w:rsidRPr="00D8461B">
        <w:rPr>
          <w:b/>
          <w:bCs/>
          <w:sz w:val="20"/>
          <w:szCs w:val="20"/>
          <w:vertAlign w:val="superscript"/>
        </w:rPr>
        <w:t>1</w:t>
      </w:r>
      <w:r w:rsidRPr="00D8461B">
        <w:rPr>
          <w:b/>
          <w:bCs/>
          <w:sz w:val="20"/>
          <w:szCs w:val="20"/>
        </w:rPr>
        <w:t>,</w:t>
      </w:r>
      <w:r>
        <w:rPr>
          <w:b/>
          <w:bCs/>
          <w:sz w:val="20"/>
        </w:rPr>
        <w:t xml:space="preserve"> </w:t>
      </w:r>
      <w:r w:rsidRPr="00D8461B">
        <w:rPr>
          <w:b/>
          <w:bCs/>
          <w:sz w:val="20"/>
          <w:lang w:val="id-ID"/>
        </w:rPr>
        <w:t>Didik.S.S.Mabui</w:t>
      </w:r>
      <w:r w:rsidRPr="00D8461B">
        <w:rPr>
          <w:b/>
          <w:bCs/>
          <w:sz w:val="20"/>
          <w:szCs w:val="20"/>
          <w:vertAlign w:val="superscript"/>
        </w:rPr>
        <w:t>2</w:t>
      </w:r>
      <w:r w:rsidRPr="00D8461B">
        <w:rPr>
          <w:b/>
          <w:bCs/>
          <w:sz w:val="20"/>
          <w:lang w:val="id-ID"/>
        </w:rPr>
        <w:t xml:space="preserve"> , Irianto</w:t>
      </w:r>
      <w:r>
        <w:rPr>
          <w:b/>
          <w:bCs/>
          <w:sz w:val="20"/>
          <w:szCs w:val="20"/>
          <w:vertAlign w:val="superscript"/>
        </w:rPr>
        <w:t>3</w:t>
      </w:r>
    </w:p>
    <w:p w14:paraId="1727DFEE" w14:textId="77777777" w:rsidR="00FD210B" w:rsidRDefault="00FD210B" w:rsidP="00FD210B">
      <w:pPr>
        <w:pStyle w:val="BodyText"/>
        <w:ind w:right="2"/>
        <w:rPr>
          <w:b/>
          <w:sz w:val="22"/>
        </w:rPr>
      </w:pPr>
    </w:p>
    <w:p w14:paraId="6FC66235" w14:textId="77777777" w:rsidR="00FD210B" w:rsidRDefault="00FD210B" w:rsidP="00FD210B">
      <w:pPr>
        <w:jc w:val="center"/>
        <w:rPr>
          <w:b/>
          <w:bCs/>
          <w:i/>
          <w:iCs/>
          <w:sz w:val="20"/>
          <w:szCs w:val="20"/>
          <w:lang w:val="en-US"/>
        </w:rPr>
      </w:pPr>
      <w:r>
        <w:rPr>
          <w:b/>
          <w:bCs/>
          <w:i/>
          <w:iCs/>
          <w:sz w:val="20"/>
          <w:szCs w:val="20"/>
          <w:vertAlign w:val="superscript"/>
          <w:lang w:val="en-US"/>
        </w:rPr>
        <w:t>1</w:t>
      </w:r>
      <w:r>
        <w:rPr>
          <w:b/>
          <w:bCs/>
          <w:i/>
          <w:iCs/>
          <w:sz w:val="20"/>
          <w:szCs w:val="20"/>
          <w:lang w:val="en-US"/>
        </w:rPr>
        <w:t>Mahasiswa Program Studi Teknik Sipil, Fakultas Teknik, Universitas Yapis Papua</w:t>
      </w:r>
    </w:p>
    <w:p w14:paraId="28B286AA" w14:textId="77777777" w:rsidR="00FD210B" w:rsidRDefault="00FD210B" w:rsidP="00FD210B">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Dosen Program Studi Teknik Sipil, Fakultas Teknik, Universitas Yapis Papua</w:t>
      </w:r>
    </w:p>
    <w:p w14:paraId="63E4E187" w14:textId="77777777" w:rsidR="00FD210B" w:rsidRDefault="00000000" w:rsidP="00FD210B">
      <w:pPr>
        <w:jc w:val="center"/>
        <w:rPr>
          <w:rStyle w:val="Hyperlink"/>
          <w:sz w:val="20"/>
          <w:szCs w:val="20"/>
          <w:lang w:val="id-ID"/>
        </w:rPr>
      </w:pPr>
      <w:hyperlink r:id="rId8" w:history="1">
        <w:r w:rsidR="00FD210B">
          <w:rPr>
            <w:rStyle w:val="Hyperlink"/>
            <w:sz w:val="20"/>
            <w:szCs w:val="20"/>
            <w:vertAlign w:val="superscript"/>
            <w:lang w:val="id-ID"/>
          </w:rPr>
          <w:t>1</w:t>
        </w:r>
        <w:r w:rsidR="00FD210B">
          <w:rPr>
            <w:rStyle w:val="Hyperlink"/>
            <w:sz w:val="20"/>
            <w:szCs w:val="20"/>
            <w:lang w:val="en-ID"/>
          </w:rPr>
          <w:t>waodesintah</w:t>
        </w:r>
        <w:r w:rsidR="00FD210B">
          <w:rPr>
            <w:rStyle w:val="Hyperlink"/>
            <w:sz w:val="20"/>
            <w:szCs w:val="20"/>
            <w:lang w:val="id-ID"/>
          </w:rPr>
          <w:t>@gmail.com</w:t>
        </w:r>
      </w:hyperlink>
      <w:r w:rsidR="00FD210B">
        <w:rPr>
          <w:sz w:val="20"/>
          <w:szCs w:val="20"/>
          <w:lang w:val="id-ID"/>
        </w:rPr>
        <w:t xml:space="preserve">, </w:t>
      </w:r>
      <w:hyperlink r:id="rId9" w:history="1">
        <w:r w:rsidR="00FD210B">
          <w:rPr>
            <w:rStyle w:val="Hyperlink"/>
            <w:sz w:val="20"/>
            <w:szCs w:val="20"/>
            <w:vertAlign w:val="superscript"/>
            <w:lang w:val="id-ID"/>
          </w:rPr>
          <w:t>2</w:t>
        </w:r>
        <w:r w:rsidR="00FD210B">
          <w:rPr>
            <w:rStyle w:val="Hyperlink"/>
            <w:sz w:val="20"/>
            <w:szCs w:val="20"/>
            <w:lang w:val="en-ID"/>
          </w:rPr>
          <w:t>andung.ay</w:t>
        </w:r>
        <w:r w:rsidR="00FD210B">
          <w:rPr>
            <w:rStyle w:val="Hyperlink"/>
            <w:sz w:val="20"/>
            <w:szCs w:val="20"/>
            <w:lang w:val="id-ID"/>
          </w:rPr>
          <w:t>@gmail.com</w:t>
        </w:r>
      </w:hyperlink>
      <w:r w:rsidR="00FD210B">
        <w:rPr>
          <w:sz w:val="20"/>
          <w:szCs w:val="20"/>
          <w:lang w:val="id-ID"/>
        </w:rPr>
        <w:t>,</w:t>
      </w:r>
      <w:hyperlink r:id="rId10" w:history="1">
        <w:r w:rsidR="00FD210B">
          <w:rPr>
            <w:rStyle w:val="Hyperlink"/>
            <w:sz w:val="20"/>
            <w:szCs w:val="20"/>
            <w:vertAlign w:val="superscript"/>
            <w:lang w:val="id-ID"/>
          </w:rPr>
          <w:t>3</w:t>
        </w:r>
        <w:r w:rsidR="00FD210B">
          <w:rPr>
            <w:rStyle w:val="Hyperlink"/>
            <w:sz w:val="20"/>
            <w:szCs w:val="20"/>
            <w:lang w:val="id-ID"/>
          </w:rPr>
          <w:t xml:space="preserve"> </w:t>
        </w:r>
        <w:r w:rsidR="00FD210B">
          <w:rPr>
            <w:rStyle w:val="Hyperlink"/>
            <w:sz w:val="20"/>
            <w:szCs w:val="20"/>
            <w:lang w:val="en-ID"/>
          </w:rPr>
          <w:t>rezkyaprilyantowibowo</w:t>
        </w:r>
        <w:r w:rsidR="00FD210B">
          <w:rPr>
            <w:rStyle w:val="Hyperlink"/>
            <w:sz w:val="20"/>
            <w:szCs w:val="20"/>
            <w:lang w:val="id-ID"/>
          </w:rPr>
          <w:t>@gmail.com</w:t>
        </w:r>
      </w:hyperlink>
    </w:p>
    <w:p w14:paraId="02D07041" w14:textId="77777777" w:rsidR="00E0740D" w:rsidRDefault="00E0740D" w:rsidP="00E0740D">
      <w:pPr>
        <w:jc w:val="center"/>
        <w:rPr>
          <w:sz w:val="20"/>
          <w:lang w:val="id-ID"/>
        </w:rPr>
      </w:pPr>
    </w:p>
    <w:p w14:paraId="45DC2262" w14:textId="77777777" w:rsidR="00FD210B" w:rsidRPr="00EA3DFA" w:rsidRDefault="00FD210B" w:rsidP="00E0740D">
      <w:pPr>
        <w:jc w:val="center"/>
        <w:rPr>
          <w:sz w:val="20"/>
          <w:lang w:val="id-ID"/>
        </w:rPr>
      </w:pPr>
    </w:p>
    <w:p w14:paraId="116F1CF9" w14:textId="77777777" w:rsidR="00E0740D" w:rsidRDefault="00E0740D" w:rsidP="00FD210B">
      <w:pPr>
        <w:pStyle w:val="Heading1"/>
        <w:jc w:val="center"/>
        <w:rPr>
          <w:szCs w:val="20"/>
        </w:rPr>
      </w:pPr>
      <w:bookmarkStart w:id="0" w:name="_Toc164531464"/>
      <w:r w:rsidRPr="00EA3DFA">
        <w:rPr>
          <w:szCs w:val="20"/>
        </w:rPr>
        <w:t>ABSTRAK</w:t>
      </w:r>
      <w:bookmarkEnd w:id="0"/>
    </w:p>
    <w:p w14:paraId="482E6EAB" w14:textId="77777777" w:rsidR="00FD210B" w:rsidRPr="00E045A2" w:rsidRDefault="00FD210B" w:rsidP="00FD210B">
      <w:pPr>
        <w:pStyle w:val="Heading1"/>
        <w:jc w:val="center"/>
        <w:rPr>
          <w:szCs w:val="20"/>
        </w:rPr>
      </w:pPr>
    </w:p>
    <w:p w14:paraId="6EB72824" w14:textId="77777777" w:rsidR="00E0740D" w:rsidRPr="00C67925" w:rsidRDefault="00E0740D" w:rsidP="00E0740D">
      <w:pPr>
        <w:pStyle w:val="BodyText"/>
        <w:ind w:right="-1" w:firstLine="686"/>
      </w:pPr>
      <w:r w:rsidRPr="00C67925">
        <w:rPr>
          <w:rFonts w:asciiTheme="majorBidi" w:hAnsiTheme="majorBidi" w:cstheme="majorBidi"/>
        </w:rPr>
        <w:t xml:space="preserve">Penelitian ini bertujuan untuk </w:t>
      </w:r>
      <w:r w:rsidRPr="00C67925">
        <w:t>mengetahui pengaruh limbah keramik sebagai agregat kasar dalam campuran asphalt AC-WC</w:t>
      </w:r>
      <w:r w:rsidRPr="00C67925">
        <w:rPr>
          <w:lang w:val="id-ID"/>
        </w:rPr>
        <w:t>,</w:t>
      </w:r>
      <w:r w:rsidRPr="00C67925">
        <w:t xml:space="preserve"> dari Uji Marshall  dan nilai volumentri campuran asphalt AC-WC</w:t>
      </w:r>
      <w:r w:rsidRPr="00C67925">
        <w:rPr>
          <w:lang w:val="id-ID"/>
        </w:rPr>
        <w:t xml:space="preserve">. hasil pengujian ini </w:t>
      </w:r>
      <w:r w:rsidRPr="00C67925">
        <w:rPr>
          <w:rFonts w:asciiTheme="majorBidi" w:hAnsiTheme="majorBidi" w:cstheme="majorBidi"/>
        </w:rPr>
        <w:t xml:space="preserve">menunjukkan nilai </w:t>
      </w:r>
      <w:r w:rsidRPr="00C67925">
        <w:t>VMA</w:t>
      </w:r>
      <w:r w:rsidRPr="00C67925">
        <w:rPr>
          <w:spacing w:val="-57"/>
        </w:rPr>
        <w:t xml:space="preserve"> </w:t>
      </w:r>
      <w:r w:rsidRPr="00C67925">
        <w:rPr>
          <w:spacing w:val="1"/>
        </w:rPr>
        <w:t xml:space="preserve"> </w:t>
      </w:r>
      <w:r w:rsidRPr="00C67925">
        <w:t>pada</w:t>
      </w:r>
      <w:r w:rsidRPr="00C67925">
        <w:rPr>
          <w:spacing w:val="2"/>
        </w:rPr>
        <w:t xml:space="preserve"> </w:t>
      </w:r>
      <w:r w:rsidRPr="00C67925">
        <w:rPr>
          <w:spacing w:val="2"/>
          <w:lang w:val="id-ID"/>
        </w:rPr>
        <w:t xml:space="preserve">Limbah </w:t>
      </w:r>
      <w:r w:rsidRPr="00C67925">
        <w:t>keramik</w:t>
      </w:r>
      <w:r w:rsidRPr="00C67925">
        <w:rPr>
          <w:spacing w:val="3"/>
        </w:rPr>
        <w:t xml:space="preserve"> </w:t>
      </w:r>
      <w:r w:rsidRPr="00C67925">
        <w:t>4,5%</w:t>
      </w:r>
      <w:r w:rsidRPr="00C67925">
        <w:rPr>
          <w:spacing w:val="4"/>
        </w:rPr>
        <w:t xml:space="preserve"> </w:t>
      </w:r>
      <w:r w:rsidRPr="00C67925">
        <w:t>sebesar</w:t>
      </w:r>
      <w:r w:rsidRPr="00C67925">
        <w:rPr>
          <w:spacing w:val="3"/>
        </w:rPr>
        <w:t xml:space="preserve"> </w:t>
      </w:r>
      <w:r w:rsidRPr="00C67925">
        <w:t>21,41</w:t>
      </w:r>
      <w:r w:rsidRPr="00C67925">
        <w:rPr>
          <w:spacing w:val="2"/>
        </w:rPr>
        <w:t xml:space="preserve"> </w:t>
      </w:r>
      <w:r w:rsidRPr="00C67925">
        <w:t>%,</w:t>
      </w:r>
      <w:r w:rsidRPr="00C67925">
        <w:rPr>
          <w:spacing w:val="-5"/>
        </w:rPr>
        <w:t xml:space="preserve"> </w:t>
      </w:r>
      <w:r w:rsidRPr="00C67925">
        <w:t>5%</w:t>
      </w:r>
      <w:r w:rsidRPr="00C67925">
        <w:rPr>
          <w:spacing w:val="4"/>
        </w:rPr>
        <w:t xml:space="preserve"> </w:t>
      </w:r>
      <w:r w:rsidRPr="00C67925">
        <w:t>sebesar</w:t>
      </w:r>
      <w:r w:rsidRPr="00C67925">
        <w:rPr>
          <w:spacing w:val="4"/>
        </w:rPr>
        <w:t xml:space="preserve"> </w:t>
      </w:r>
      <w:r w:rsidRPr="00C67925">
        <w:t>24,67%, 5,5%</w:t>
      </w:r>
      <w:r w:rsidRPr="00C67925">
        <w:rPr>
          <w:spacing w:val="-1"/>
        </w:rPr>
        <w:t xml:space="preserve"> </w:t>
      </w:r>
      <w:r w:rsidRPr="00C67925">
        <w:t>sebesar</w:t>
      </w:r>
      <w:r w:rsidRPr="00C67925">
        <w:rPr>
          <w:spacing w:val="-57"/>
        </w:rPr>
        <w:t xml:space="preserve"> </w:t>
      </w:r>
      <w:r w:rsidRPr="00C67925">
        <w:t>24,44%,</w:t>
      </w:r>
      <w:r w:rsidRPr="00C67925">
        <w:rPr>
          <w:spacing w:val="1"/>
        </w:rPr>
        <w:t xml:space="preserve"> </w:t>
      </w:r>
      <w:r w:rsidRPr="00C67925">
        <w:t>6% sebesar</w:t>
      </w:r>
      <w:r w:rsidRPr="00C67925">
        <w:rPr>
          <w:spacing w:val="1"/>
        </w:rPr>
        <w:t xml:space="preserve"> </w:t>
      </w:r>
      <w:r w:rsidRPr="00C67925">
        <w:t>24,42%</w:t>
      </w:r>
      <w:r w:rsidRPr="00C67925">
        <w:rPr>
          <w:spacing w:val="1"/>
        </w:rPr>
        <w:t xml:space="preserve"> </w:t>
      </w:r>
      <w:r w:rsidRPr="00C67925">
        <w:t>dan 6,5 % dengan nilai VMA</w:t>
      </w:r>
      <w:r w:rsidRPr="00C67925">
        <w:rPr>
          <w:spacing w:val="-57"/>
        </w:rPr>
        <w:t xml:space="preserve"> </w:t>
      </w:r>
      <w:r w:rsidRPr="00C67925">
        <w:t>23,84</w:t>
      </w:r>
      <w:r w:rsidRPr="00C67925">
        <w:rPr>
          <w:spacing w:val="2"/>
        </w:rPr>
        <w:t xml:space="preserve"> </w:t>
      </w:r>
      <w:r w:rsidRPr="00C67925">
        <w:t>%.</w:t>
      </w:r>
      <w:r w:rsidRPr="00FD210B">
        <w:rPr>
          <w:rFonts w:asciiTheme="majorBidi" w:hAnsiTheme="majorBidi" w:cstheme="majorBidi"/>
          <w:lang w:val="id-ID"/>
        </w:rPr>
        <w:t>Sedangkan untuk nilai VIM</w:t>
      </w:r>
      <w:r w:rsidRPr="00C67925">
        <w:rPr>
          <w:rFonts w:asciiTheme="majorBidi" w:hAnsiTheme="majorBidi" w:cstheme="majorBidi"/>
          <w:lang w:val="id-ID"/>
        </w:rPr>
        <w:t xml:space="preserve"> </w:t>
      </w:r>
      <w:r w:rsidRPr="00C67925">
        <w:t>Pada</w:t>
      </w:r>
      <w:r w:rsidRPr="00C67925">
        <w:rPr>
          <w:spacing w:val="4"/>
        </w:rPr>
        <w:t xml:space="preserve"> </w:t>
      </w:r>
      <w:r w:rsidRPr="00C67925">
        <w:t>4,5 %</w:t>
      </w:r>
      <w:r w:rsidRPr="00C67925">
        <w:rPr>
          <w:spacing w:val="6"/>
        </w:rPr>
        <w:t xml:space="preserve"> </w:t>
      </w:r>
      <w:r w:rsidRPr="00C67925">
        <w:t>sebesar</w:t>
      </w:r>
      <w:r w:rsidRPr="00C67925">
        <w:rPr>
          <w:lang w:val="id-ID"/>
        </w:rPr>
        <w:t xml:space="preserve"> </w:t>
      </w:r>
      <w:r w:rsidRPr="00C67925">
        <w:t xml:space="preserve">3,49 %, </w:t>
      </w:r>
      <w:r w:rsidRPr="00C67925">
        <w:rPr>
          <w:lang w:val="id-ID"/>
        </w:rPr>
        <w:t>5</w:t>
      </w:r>
      <w:r w:rsidRPr="00C67925">
        <w:t xml:space="preserve">% sebesar 3,43%, </w:t>
      </w:r>
      <w:r w:rsidRPr="00C67925">
        <w:rPr>
          <w:lang w:val="id-ID"/>
        </w:rPr>
        <w:t>5,5</w:t>
      </w:r>
      <w:r w:rsidRPr="00C67925">
        <w:t xml:space="preserve">% sebesar </w:t>
      </w:r>
      <w:r w:rsidRPr="00C67925">
        <w:rPr>
          <w:lang w:val="id-ID"/>
        </w:rPr>
        <w:t>3,14</w:t>
      </w:r>
      <w:r w:rsidRPr="00C67925">
        <w:t>%,</w:t>
      </w:r>
      <w:r w:rsidRPr="00C67925">
        <w:rPr>
          <w:spacing w:val="1"/>
        </w:rPr>
        <w:t xml:space="preserve"> </w:t>
      </w:r>
      <w:r w:rsidRPr="00C67925">
        <w:rPr>
          <w:lang w:val="id-ID"/>
        </w:rPr>
        <w:t>6</w:t>
      </w:r>
      <w:r w:rsidRPr="00C67925">
        <w:t>%</w:t>
      </w:r>
      <w:r w:rsidRPr="00C67925">
        <w:rPr>
          <w:spacing w:val="2"/>
        </w:rPr>
        <w:t xml:space="preserve"> </w:t>
      </w:r>
      <w:r w:rsidRPr="00C67925">
        <w:t>sebesar</w:t>
      </w:r>
      <w:r w:rsidRPr="00C67925">
        <w:rPr>
          <w:spacing w:val="7"/>
        </w:rPr>
        <w:t xml:space="preserve"> </w:t>
      </w:r>
      <w:r w:rsidRPr="00C67925">
        <w:rPr>
          <w:lang w:val="id-ID"/>
        </w:rPr>
        <w:t>3,12</w:t>
      </w:r>
      <w:r w:rsidRPr="00C67925">
        <w:t>%</w:t>
      </w:r>
      <w:r w:rsidRPr="00C67925">
        <w:rPr>
          <w:spacing w:val="2"/>
        </w:rPr>
        <w:t xml:space="preserve"> </w:t>
      </w:r>
      <w:r w:rsidRPr="00C67925">
        <w:t>dan</w:t>
      </w:r>
      <w:r w:rsidRPr="00C67925">
        <w:rPr>
          <w:spacing w:val="-9"/>
        </w:rPr>
        <w:t xml:space="preserve"> </w:t>
      </w:r>
      <w:r w:rsidRPr="00C67925">
        <w:t>6,5%</w:t>
      </w:r>
      <w:r w:rsidRPr="00C67925">
        <w:rPr>
          <w:spacing w:val="3"/>
        </w:rPr>
        <w:t xml:space="preserve"> </w:t>
      </w:r>
      <w:r w:rsidRPr="00C67925">
        <w:t>sebesar</w:t>
      </w:r>
      <w:r w:rsidRPr="00C67925">
        <w:rPr>
          <w:spacing w:val="7"/>
        </w:rPr>
        <w:t xml:space="preserve"> </w:t>
      </w:r>
      <w:r w:rsidRPr="00C67925">
        <w:t>2,37 %.</w:t>
      </w:r>
      <w:r w:rsidRPr="00C67925">
        <w:rPr>
          <w:rFonts w:asciiTheme="majorBidi" w:hAnsiTheme="majorBidi" w:cstheme="majorBidi"/>
        </w:rPr>
        <w:t xml:space="preserve"> Dan nilai VF</w:t>
      </w:r>
      <w:r w:rsidRPr="00C67925">
        <w:rPr>
          <w:rFonts w:asciiTheme="majorBidi" w:hAnsiTheme="majorBidi" w:cstheme="majorBidi"/>
          <w:lang w:val="id-ID"/>
        </w:rPr>
        <w:t>B</w:t>
      </w:r>
      <w:r w:rsidRPr="00C67925">
        <w:rPr>
          <w:rFonts w:asciiTheme="majorBidi" w:hAnsiTheme="majorBidi" w:cstheme="majorBidi"/>
          <w:lang w:val="en-US"/>
        </w:rPr>
        <w:t xml:space="preserve"> dengan</w:t>
      </w:r>
      <w:r w:rsidRPr="00C67925">
        <w:rPr>
          <w:rFonts w:asciiTheme="majorBidi" w:hAnsiTheme="majorBidi" w:cstheme="majorBidi"/>
          <w:lang w:val="id-ID"/>
        </w:rPr>
        <w:t xml:space="preserve"> </w:t>
      </w:r>
      <w:r w:rsidRPr="00C67925">
        <w:rPr>
          <w:spacing w:val="-1"/>
        </w:rPr>
        <w:t>kadar</w:t>
      </w:r>
      <w:r w:rsidRPr="00C67925">
        <w:t xml:space="preserve"> </w:t>
      </w:r>
      <w:r w:rsidRPr="00C67925">
        <w:rPr>
          <w:spacing w:val="-1"/>
        </w:rPr>
        <w:t>4,5%</w:t>
      </w:r>
      <w:r w:rsidRPr="00C67925">
        <w:rPr>
          <w:spacing w:val="-6"/>
        </w:rPr>
        <w:t xml:space="preserve"> </w:t>
      </w:r>
      <w:r w:rsidRPr="00C67925">
        <w:t xml:space="preserve">sebesar 83,70 %, </w:t>
      </w:r>
      <w:r w:rsidRPr="00C67925">
        <w:rPr>
          <w:lang w:val="id-ID"/>
        </w:rPr>
        <w:t>5</w:t>
      </w:r>
      <w:r w:rsidRPr="00C67925">
        <w:t>% sebesar 86,11%, 5,5%</w:t>
      </w:r>
      <w:r w:rsidRPr="00C67925">
        <w:rPr>
          <w:spacing w:val="1"/>
        </w:rPr>
        <w:t xml:space="preserve"> </w:t>
      </w:r>
      <w:r w:rsidRPr="00C67925">
        <w:t xml:space="preserve">sebesar 87,18 %, kadar </w:t>
      </w:r>
      <w:r w:rsidRPr="00C67925">
        <w:rPr>
          <w:lang w:val="id-ID"/>
        </w:rPr>
        <w:t>6</w:t>
      </w:r>
      <w:r w:rsidRPr="00C67925">
        <w:t>% sebesar 87,25 % dan</w:t>
      </w:r>
      <w:r w:rsidRPr="00C67925">
        <w:rPr>
          <w:lang w:val="id-ID"/>
        </w:rPr>
        <w:t xml:space="preserve"> kadar</w:t>
      </w:r>
      <w:r w:rsidRPr="00C67925">
        <w:t xml:space="preserve"> 6,5% sebesar</w:t>
      </w:r>
      <w:r w:rsidRPr="00C67925">
        <w:rPr>
          <w:spacing w:val="1"/>
        </w:rPr>
        <w:t xml:space="preserve"> </w:t>
      </w:r>
      <w:r w:rsidRPr="00C67925">
        <w:t>90,00%.</w:t>
      </w:r>
      <w:r w:rsidRPr="00C67925">
        <w:rPr>
          <w:rFonts w:asciiTheme="majorBidi" w:hAnsiTheme="majorBidi" w:cstheme="majorBidi"/>
        </w:rPr>
        <w:t xml:space="preserve"> </w:t>
      </w:r>
      <w:r w:rsidRPr="00C67925">
        <w:rPr>
          <w:rFonts w:asciiTheme="majorBidi" w:hAnsiTheme="majorBidi" w:cstheme="majorBidi"/>
          <w:lang w:val="id-ID"/>
        </w:rPr>
        <w:t>N</w:t>
      </w:r>
      <w:r w:rsidRPr="00C67925">
        <w:rPr>
          <w:rFonts w:asciiTheme="majorBidi" w:hAnsiTheme="majorBidi" w:cstheme="majorBidi"/>
          <w:lang w:val="en-US"/>
        </w:rPr>
        <w:t xml:space="preserve">ilai stabilitas </w:t>
      </w:r>
      <w:r w:rsidRPr="00C67925">
        <w:rPr>
          <w:rFonts w:asciiTheme="majorBidi" w:hAnsiTheme="majorBidi" w:cstheme="majorBidi"/>
          <w:lang w:val="id-ID"/>
        </w:rPr>
        <w:t>unutk kadar</w:t>
      </w:r>
      <w:r w:rsidRPr="00C67925">
        <w:rPr>
          <w:lang w:val="id-ID"/>
        </w:rPr>
        <w:t xml:space="preserve"> Keramik 4,5</w:t>
      </w:r>
      <w:r w:rsidRPr="00C67925">
        <w:t>%</w:t>
      </w:r>
      <w:r w:rsidRPr="00C67925">
        <w:rPr>
          <w:spacing w:val="1"/>
        </w:rPr>
        <w:t xml:space="preserve"> </w:t>
      </w:r>
      <w:r w:rsidRPr="00C67925">
        <w:t xml:space="preserve">sebesar 993,81 kg, </w:t>
      </w:r>
      <w:r w:rsidRPr="00C67925">
        <w:rPr>
          <w:lang w:val="id-ID"/>
        </w:rPr>
        <w:t>5</w:t>
      </w:r>
      <w:r w:rsidRPr="00C67925">
        <w:t>% sebesar 916,56 kg, 5,5 %</w:t>
      </w:r>
      <w:r w:rsidRPr="00C67925">
        <w:rPr>
          <w:spacing w:val="1"/>
        </w:rPr>
        <w:t xml:space="preserve"> </w:t>
      </w:r>
      <w:r w:rsidRPr="00C67925">
        <w:rPr>
          <w:spacing w:val="-1"/>
        </w:rPr>
        <w:t>sebesar</w:t>
      </w:r>
      <w:r w:rsidRPr="00C67925">
        <w:t xml:space="preserve"> </w:t>
      </w:r>
      <w:r w:rsidRPr="00C67925">
        <w:rPr>
          <w:spacing w:val="-1"/>
          <w:lang w:val="id-ID"/>
        </w:rPr>
        <w:t xml:space="preserve">818,23 </w:t>
      </w:r>
      <w:r w:rsidRPr="00C67925">
        <w:t>kg,</w:t>
      </w:r>
      <w:r w:rsidRPr="00C67925">
        <w:rPr>
          <w:spacing w:val="-8"/>
        </w:rPr>
        <w:t xml:space="preserve"> </w:t>
      </w:r>
      <w:r w:rsidRPr="00C67925">
        <w:rPr>
          <w:lang w:val="id-ID"/>
        </w:rPr>
        <w:t>6</w:t>
      </w:r>
      <w:r w:rsidRPr="00C67925">
        <w:t>%</w:t>
      </w:r>
      <w:r w:rsidRPr="00C67925">
        <w:rPr>
          <w:spacing w:val="-4"/>
        </w:rPr>
        <w:t xml:space="preserve"> </w:t>
      </w:r>
      <w:r w:rsidRPr="00C67925">
        <w:t>sebesar 899,00kg</w:t>
      </w:r>
      <w:r w:rsidRPr="00C67925">
        <w:rPr>
          <w:spacing w:val="-8"/>
        </w:rPr>
        <w:t xml:space="preserve"> </w:t>
      </w:r>
      <w:r w:rsidRPr="00C67925">
        <w:t>dan</w:t>
      </w:r>
      <w:r w:rsidRPr="00C67925">
        <w:rPr>
          <w:spacing w:val="-14"/>
        </w:rPr>
        <w:t xml:space="preserve"> </w:t>
      </w:r>
      <w:r w:rsidRPr="00C67925">
        <w:t>pada</w:t>
      </w:r>
      <w:r w:rsidRPr="00C67925">
        <w:rPr>
          <w:spacing w:val="-7"/>
        </w:rPr>
        <w:t xml:space="preserve"> </w:t>
      </w:r>
      <w:r w:rsidRPr="00C67925">
        <w:rPr>
          <w:lang w:val="id-ID"/>
        </w:rPr>
        <w:t xml:space="preserve">6,5 </w:t>
      </w:r>
      <w:r w:rsidRPr="00C67925">
        <w:t>%</w:t>
      </w:r>
      <w:r w:rsidRPr="00C67925">
        <w:rPr>
          <w:spacing w:val="3"/>
        </w:rPr>
        <w:t xml:space="preserve"> </w:t>
      </w:r>
      <w:r w:rsidRPr="00C67925">
        <w:rPr>
          <w:lang w:val="id-ID"/>
        </w:rPr>
        <w:t xml:space="preserve"> sebesar </w:t>
      </w:r>
      <w:r w:rsidRPr="00C67925">
        <w:t>955,19</w:t>
      </w:r>
      <w:r w:rsidRPr="00C67925">
        <w:rPr>
          <w:spacing w:val="3"/>
        </w:rPr>
        <w:t xml:space="preserve"> </w:t>
      </w:r>
      <w:r w:rsidRPr="00C67925">
        <w:t>kg.</w:t>
      </w:r>
      <w:r w:rsidRPr="00C67925">
        <w:rPr>
          <w:lang w:val="id-ID"/>
        </w:rPr>
        <w:t xml:space="preserve"> Nilai flow kadar 4,5</w:t>
      </w:r>
      <w:r w:rsidRPr="00C67925">
        <w:t>% disebesar 4.00 mm</w:t>
      </w:r>
      <w:r w:rsidRPr="00C67925">
        <w:rPr>
          <w:lang w:val="id-ID"/>
        </w:rPr>
        <w:t>, 5</w:t>
      </w:r>
      <w:r w:rsidRPr="00C67925">
        <w:t xml:space="preserve">% sebesar 3,65 mm, </w:t>
      </w:r>
      <w:r w:rsidRPr="00C67925">
        <w:rPr>
          <w:lang w:val="id-ID"/>
        </w:rPr>
        <w:t>5,5</w:t>
      </w:r>
      <w:r w:rsidRPr="00C67925">
        <w:t>%</w:t>
      </w:r>
      <w:r w:rsidRPr="00C67925">
        <w:rPr>
          <w:spacing w:val="1"/>
        </w:rPr>
        <w:t xml:space="preserve"> </w:t>
      </w:r>
      <w:r w:rsidRPr="00C67925">
        <w:t xml:space="preserve">diperoleh nilai 3,23, 6% sebesar 3,79 mm dan pada </w:t>
      </w:r>
      <w:r w:rsidRPr="00C67925">
        <w:rPr>
          <w:lang w:val="id-ID"/>
        </w:rPr>
        <w:t>6,5</w:t>
      </w:r>
      <w:r w:rsidRPr="00C67925">
        <w:t>% sebesar 3,91 mm.</w:t>
      </w:r>
      <w:r w:rsidRPr="00C67925">
        <w:rPr>
          <w:lang w:val="id-ID"/>
        </w:rPr>
        <w:t xml:space="preserve">dan nilai MQ </w:t>
      </w:r>
      <w:r w:rsidRPr="00C67925">
        <w:t>pada 4,5% sebesar</w:t>
      </w:r>
      <w:r w:rsidRPr="00C67925">
        <w:rPr>
          <w:spacing w:val="1"/>
        </w:rPr>
        <w:t xml:space="preserve"> </w:t>
      </w:r>
      <w:r w:rsidRPr="00C67925">
        <w:rPr>
          <w:lang w:val="id-ID"/>
        </w:rPr>
        <w:t>237,32</w:t>
      </w:r>
      <w:r w:rsidRPr="00C67925">
        <w:t xml:space="preserve"> kg/mm, kadar 5% sebesar 250,95 kg/mm, </w:t>
      </w:r>
      <w:r w:rsidRPr="00C67925">
        <w:rPr>
          <w:lang w:val="id-ID"/>
        </w:rPr>
        <w:t>5,5</w:t>
      </w:r>
      <w:r w:rsidRPr="00C67925">
        <w:rPr>
          <w:spacing w:val="-1"/>
        </w:rPr>
        <w:t xml:space="preserve">% sebesar </w:t>
      </w:r>
      <w:r w:rsidRPr="00C67925">
        <w:rPr>
          <w:spacing w:val="-1"/>
          <w:lang w:val="id-ID"/>
        </w:rPr>
        <w:t xml:space="preserve">253,54 </w:t>
      </w:r>
      <w:r w:rsidRPr="00C67925">
        <w:rPr>
          <w:spacing w:val="-1"/>
        </w:rPr>
        <w:t>kg/mm</w:t>
      </w:r>
      <w:r w:rsidRPr="00C67925">
        <w:rPr>
          <w:spacing w:val="-1"/>
          <w:lang w:val="id-ID"/>
        </w:rPr>
        <w:t>,</w:t>
      </w:r>
      <w:r w:rsidRPr="00C67925">
        <w:rPr>
          <w:spacing w:val="-1"/>
        </w:rPr>
        <w:t xml:space="preserve"> </w:t>
      </w:r>
      <w:r w:rsidRPr="00C67925">
        <w:rPr>
          <w:lang w:val="id-ID"/>
        </w:rPr>
        <w:t>6</w:t>
      </w:r>
      <w:r w:rsidRPr="00C67925">
        <w:t xml:space="preserve">% sebesar  </w:t>
      </w:r>
      <w:r w:rsidRPr="00C67925">
        <w:rPr>
          <w:lang w:val="id-ID"/>
        </w:rPr>
        <w:t xml:space="preserve">237,20 </w:t>
      </w:r>
      <w:r w:rsidRPr="00C67925">
        <w:t>kg/mm dan 6,5 % sebesar</w:t>
      </w:r>
      <w:r w:rsidRPr="00C67925">
        <w:rPr>
          <w:spacing w:val="8"/>
        </w:rPr>
        <w:t xml:space="preserve"> </w:t>
      </w:r>
      <w:r w:rsidRPr="00C67925">
        <w:t>244,10</w:t>
      </w:r>
      <w:r w:rsidRPr="00C67925">
        <w:rPr>
          <w:spacing w:val="2"/>
        </w:rPr>
        <w:t xml:space="preserve"> </w:t>
      </w:r>
      <w:r w:rsidRPr="00C67925">
        <w:t>kg/mm.</w:t>
      </w:r>
    </w:p>
    <w:p w14:paraId="27351645" w14:textId="5A92CDF5" w:rsidR="00E0740D" w:rsidRDefault="00E0740D" w:rsidP="00E0740D">
      <w:pPr>
        <w:pStyle w:val="BodyText"/>
        <w:ind w:right="-1"/>
        <w:rPr>
          <w:rFonts w:asciiTheme="majorBidi" w:hAnsiTheme="majorBidi" w:cstheme="majorBidi"/>
          <w:lang w:val="en-US"/>
        </w:rPr>
      </w:pPr>
      <w:r w:rsidRPr="00C67925">
        <w:rPr>
          <w:rFonts w:asciiTheme="majorBidi" w:hAnsiTheme="majorBidi" w:cstheme="majorBidi"/>
          <w:lang w:val="en-US"/>
        </w:rPr>
        <w:t xml:space="preserve">Kata </w:t>
      </w:r>
      <w:proofErr w:type="gramStart"/>
      <w:r w:rsidRPr="00C67925">
        <w:rPr>
          <w:rFonts w:asciiTheme="majorBidi" w:hAnsiTheme="majorBidi" w:cstheme="majorBidi"/>
          <w:lang w:val="en-US"/>
        </w:rPr>
        <w:t>Kunci :</w:t>
      </w:r>
      <w:proofErr w:type="gramEnd"/>
      <w:r w:rsidRPr="00C67925">
        <w:rPr>
          <w:rFonts w:asciiTheme="majorBidi" w:hAnsiTheme="majorBidi" w:cstheme="majorBidi"/>
          <w:lang w:val="en-US"/>
        </w:rPr>
        <w:t xml:space="preserve"> </w:t>
      </w:r>
      <w:r w:rsidRPr="00C67925">
        <w:rPr>
          <w:rFonts w:asciiTheme="majorBidi" w:hAnsiTheme="majorBidi" w:cstheme="majorBidi"/>
          <w:lang w:val="id-ID"/>
        </w:rPr>
        <w:t xml:space="preserve">Keramik </w:t>
      </w:r>
      <w:r>
        <w:rPr>
          <w:rFonts w:asciiTheme="majorBidi" w:hAnsiTheme="majorBidi" w:cstheme="majorBidi"/>
          <w:lang w:val="en-US"/>
        </w:rPr>
        <w:t>, Volumetrik, Marshall</w:t>
      </w:r>
      <w:r w:rsidR="00FD210B">
        <w:rPr>
          <w:rFonts w:asciiTheme="majorBidi" w:hAnsiTheme="majorBidi" w:cstheme="majorBidi"/>
          <w:lang w:val="en-US"/>
        </w:rPr>
        <w:t>.</w:t>
      </w:r>
    </w:p>
    <w:p w14:paraId="4B274CA3" w14:textId="77777777" w:rsidR="00FD210B" w:rsidRPr="00C67925" w:rsidRDefault="00FD210B" w:rsidP="00E0740D">
      <w:pPr>
        <w:pStyle w:val="BodyText"/>
        <w:ind w:right="-1"/>
        <w:rPr>
          <w:rFonts w:asciiTheme="majorBidi" w:hAnsiTheme="majorBidi" w:cstheme="majorBidi"/>
          <w:lang w:val="en-US"/>
        </w:rPr>
      </w:pPr>
    </w:p>
    <w:p w14:paraId="3AA42A7C" w14:textId="77777777" w:rsidR="00E0740D" w:rsidRDefault="00E0740D" w:rsidP="00E0740D">
      <w:pPr>
        <w:pStyle w:val="BodyText"/>
        <w:ind w:right="-1"/>
        <w:jc w:val="center"/>
        <w:rPr>
          <w:rFonts w:asciiTheme="majorBidi" w:hAnsiTheme="majorBidi" w:cstheme="majorBidi"/>
          <w:b/>
          <w:i/>
          <w:sz w:val="22"/>
          <w:lang w:val="id-ID"/>
        </w:rPr>
      </w:pPr>
      <w:r>
        <w:rPr>
          <w:rFonts w:asciiTheme="majorBidi" w:hAnsiTheme="majorBidi" w:cstheme="majorBidi"/>
          <w:b/>
          <w:i/>
          <w:sz w:val="22"/>
          <w:lang w:val="id-ID"/>
        </w:rPr>
        <w:t>ABSTRACT</w:t>
      </w:r>
    </w:p>
    <w:p w14:paraId="761D9917" w14:textId="77777777" w:rsidR="00FD210B" w:rsidRPr="00E045A2" w:rsidRDefault="00FD210B" w:rsidP="00E0740D">
      <w:pPr>
        <w:pStyle w:val="BodyText"/>
        <w:ind w:right="-1"/>
        <w:jc w:val="center"/>
        <w:rPr>
          <w:rFonts w:asciiTheme="majorBidi" w:hAnsiTheme="majorBidi" w:cstheme="majorBidi"/>
          <w:b/>
          <w:i/>
          <w:sz w:val="22"/>
          <w:lang w:val="id-ID"/>
        </w:rPr>
      </w:pPr>
    </w:p>
    <w:p w14:paraId="46FEB395" w14:textId="77777777" w:rsidR="00E0740D" w:rsidRDefault="00E0740D" w:rsidP="00E0740D">
      <w:pPr>
        <w:pStyle w:val="BodyText"/>
        <w:ind w:right="-1" w:firstLine="720"/>
        <w:rPr>
          <w:rFonts w:asciiTheme="majorBidi" w:hAnsiTheme="majorBidi" w:cstheme="majorBidi"/>
          <w:i/>
          <w:lang w:val="en-US"/>
        </w:rPr>
      </w:pPr>
      <w:r w:rsidRPr="00C67925">
        <w:rPr>
          <w:rFonts w:asciiTheme="majorBidi" w:hAnsiTheme="majorBidi" w:cstheme="majorBidi"/>
          <w:i/>
          <w:lang w:val="en-US"/>
        </w:rPr>
        <w:t xml:space="preserve">This research aims to determine the effect of ceramic waste as coarse aggregate in the AC-WC asphalt mixture, from the Marshall Test and the volumetric value of the AC-WC asphalt mixture. The results of this test show that the VMA value in ceramic waste is 4.5% at 21.41%, 5% at 24.67%, 5.5% at 24.44%, 6% at 24.42% and 6.5% with VMA value is 23.84%. Meanwhile for VIM value at 4.5% it is 3.49%, 5% is 3.43%, 5.5% is 3.14%, 6% is 3.12% and 6, 5% is 2.37%. And the VFB value at 4.5% is 83.70%, 5% is 86.11%, 5.5% is 87.18%, 6% is 87.25% and 6.5% is 90, 00%. The stability value for 4.5% ceramic content is 993.81 kg, 5% is 916.56 kg, 5.5% is 818.23 kg, 6% is 89 </w:t>
      </w:r>
    </w:p>
    <w:p w14:paraId="06A8EA2C" w14:textId="77777777" w:rsidR="00E0740D" w:rsidRDefault="00E0740D" w:rsidP="00E0740D">
      <w:pPr>
        <w:pStyle w:val="BodyText"/>
        <w:ind w:right="943"/>
        <w:rPr>
          <w:rFonts w:asciiTheme="majorBidi" w:hAnsiTheme="majorBidi" w:cstheme="majorBidi"/>
          <w:i/>
          <w:lang w:val="en-US"/>
        </w:rPr>
      </w:pPr>
      <w:r w:rsidRPr="00C67925">
        <w:rPr>
          <w:rFonts w:asciiTheme="majorBidi" w:hAnsiTheme="majorBidi" w:cstheme="majorBidi"/>
          <w:i/>
          <w:lang w:val="en-US"/>
        </w:rPr>
        <w:t>Keywords: Ceramic, Volumetric, Marshall</w:t>
      </w:r>
    </w:p>
    <w:p w14:paraId="192C4F56" w14:textId="77777777" w:rsidR="00E0740D" w:rsidRDefault="00E0740D" w:rsidP="00E0740D">
      <w:pPr>
        <w:pStyle w:val="BodyText"/>
        <w:ind w:right="943"/>
        <w:rPr>
          <w:rFonts w:asciiTheme="majorBidi" w:hAnsiTheme="majorBidi" w:cstheme="majorBidi"/>
          <w:lang w:val="en-US"/>
        </w:rPr>
      </w:pPr>
    </w:p>
    <w:p w14:paraId="156C5912" w14:textId="77777777" w:rsidR="00E0740D" w:rsidRPr="00A3236E" w:rsidRDefault="00E0740D" w:rsidP="00E0740D">
      <w:pPr>
        <w:pStyle w:val="BodyText"/>
        <w:ind w:right="943"/>
        <w:rPr>
          <w:rFonts w:asciiTheme="majorBidi" w:hAnsiTheme="majorBidi" w:cstheme="majorBidi"/>
          <w:b/>
          <w:sz w:val="22"/>
          <w:szCs w:val="22"/>
          <w:lang w:val="id-ID"/>
        </w:rPr>
      </w:pPr>
      <w:r w:rsidRPr="00A3236E">
        <w:rPr>
          <w:rFonts w:asciiTheme="majorBidi" w:hAnsiTheme="majorBidi" w:cstheme="majorBidi"/>
          <w:b/>
          <w:lang w:val="id-ID"/>
        </w:rPr>
        <w:t>1.</w:t>
      </w:r>
      <w:r w:rsidRPr="00A3236E">
        <w:rPr>
          <w:rFonts w:asciiTheme="majorBidi" w:hAnsiTheme="majorBidi" w:cstheme="majorBidi"/>
          <w:b/>
          <w:lang w:val="id-ID"/>
        </w:rPr>
        <w:tab/>
      </w:r>
      <w:r w:rsidRPr="00A3236E">
        <w:rPr>
          <w:rFonts w:asciiTheme="majorBidi" w:hAnsiTheme="majorBidi" w:cstheme="majorBidi"/>
          <w:b/>
          <w:sz w:val="22"/>
          <w:szCs w:val="22"/>
          <w:lang w:val="id-ID"/>
        </w:rPr>
        <w:t>PENDAHULUAN</w:t>
      </w:r>
    </w:p>
    <w:p w14:paraId="78A1CECB" w14:textId="77777777" w:rsidR="00E0740D" w:rsidRPr="00ED16D8" w:rsidRDefault="00E0740D" w:rsidP="007B38F6">
      <w:pPr>
        <w:jc w:val="both"/>
      </w:pPr>
      <w:r w:rsidRPr="00ED16D8">
        <w:t>Jalan merupakan prasarana transportasi yang memiliki peran penting dalam pertumbuhan perekonomian bagi suatu negara. Seiring degan pertumbuhan perekonomian menyebabkan peningkatan pergerakan yang semakin padat. Keramik merupakan salah satu material konstruksi yang selalu kita jumpai hampir dimanapun kita berada. Limbah potongan keramik merupakan salah satu material konstruksi yang sering dibuang setelah proyek selesai dikerjakan atau juga pada tahan pembongkaran gedung atau bangun yang akan di renovasi. Apabila limbah ini dibuang dengan sembarangan maka otomatis akan mengganggu lingkungan sekitar. Dari penelitian ini limbah keramik dapat dijadikan sebagai bahan penganti angregat kasar  dalam pembuatan campuran asphalt AC – WC.</w:t>
      </w:r>
    </w:p>
    <w:p w14:paraId="728737FB" w14:textId="77777777" w:rsidR="00E0740D" w:rsidRDefault="00E0740D" w:rsidP="007B38F6">
      <w:pPr>
        <w:jc w:val="both"/>
        <w:rPr>
          <w:lang w:val="id-ID"/>
        </w:rPr>
      </w:pPr>
      <w:r w:rsidRPr="00ED16D8">
        <w:rPr>
          <w:lang w:val="id-ID"/>
        </w:rPr>
        <w:t>Berdasarkan uraian diatas, maka dalam penelitian ini penulis memanfaatkan Limbah Keramik yang di buang dilingkungan Masyarkat sebagai penganti Agregat Kasar dalam campuran aspal AC-WC.</w:t>
      </w:r>
    </w:p>
    <w:p w14:paraId="487B8A4D" w14:textId="77777777" w:rsidR="00E0740D" w:rsidRPr="00A3236E" w:rsidRDefault="00E0740D" w:rsidP="00E0740D">
      <w:pPr>
        <w:ind w:firstLine="720"/>
        <w:rPr>
          <w:lang w:val="id-ID"/>
        </w:rPr>
      </w:pPr>
    </w:p>
    <w:p w14:paraId="46757806" w14:textId="77777777" w:rsidR="00E0740D" w:rsidRPr="00A3236E" w:rsidRDefault="00E0740D" w:rsidP="00E0740D">
      <w:pPr>
        <w:pStyle w:val="BodyText"/>
        <w:ind w:right="943"/>
        <w:rPr>
          <w:rFonts w:asciiTheme="majorBidi" w:hAnsiTheme="majorBidi" w:cstheme="majorBidi"/>
          <w:b/>
          <w:sz w:val="22"/>
          <w:szCs w:val="22"/>
          <w:lang w:val="id-ID"/>
        </w:rPr>
      </w:pPr>
      <w:r w:rsidRPr="00A3236E">
        <w:rPr>
          <w:rFonts w:asciiTheme="majorBidi" w:hAnsiTheme="majorBidi" w:cstheme="majorBidi"/>
          <w:b/>
          <w:sz w:val="22"/>
          <w:szCs w:val="22"/>
          <w:lang w:val="id-ID"/>
        </w:rPr>
        <w:t>2.</w:t>
      </w:r>
      <w:r w:rsidRPr="00A3236E">
        <w:rPr>
          <w:rFonts w:asciiTheme="majorBidi" w:hAnsiTheme="majorBidi" w:cstheme="majorBidi"/>
          <w:b/>
          <w:sz w:val="22"/>
          <w:szCs w:val="22"/>
          <w:lang w:val="id-ID"/>
        </w:rPr>
        <w:tab/>
      </w:r>
      <w:r>
        <w:rPr>
          <w:rFonts w:asciiTheme="majorBidi" w:hAnsiTheme="majorBidi" w:cstheme="majorBidi"/>
          <w:b/>
          <w:sz w:val="22"/>
          <w:szCs w:val="22"/>
          <w:lang w:val="id-ID"/>
        </w:rPr>
        <w:t>TINJAUAN PUSTAKA</w:t>
      </w:r>
    </w:p>
    <w:p w14:paraId="238A6608" w14:textId="77777777" w:rsidR="00E0740D" w:rsidRPr="00D8461B" w:rsidRDefault="00E0740D" w:rsidP="00E0740D">
      <w:pPr>
        <w:pStyle w:val="BodyText"/>
        <w:ind w:right="943"/>
        <w:rPr>
          <w:rFonts w:asciiTheme="majorBidi" w:hAnsiTheme="majorBidi" w:cstheme="majorBidi"/>
          <w:b/>
          <w:bCs/>
          <w:sz w:val="22"/>
          <w:szCs w:val="22"/>
          <w:lang w:val="id-ID"/>
        </w:rPr>
      </w:pPr>
      <w:r w:rsidRPr="00D8461B">
        <w:rPr>
          <w:rFonts w:asciiTheme="majorBidi" w:hAnsiTheme="majorBidi" w:cstheme="majorBidi"/>
          <w:b/>
          <w:bCs/>
          <w:sz w:val="22"/>
          <w:szCs w:val="22"/>
          <w:lang w:val="id-ID"/>
        </w:rPr>
        <w:t>2.1.</w:t>
      </w:r>
      <w:r w:rsidRPr="00D8461B">
        <w:rPr>
          <w:rFonts w:asciiTheme="majorBidi" w:hAnsiTheme="majorBidi" w:cstheme="majorBidi"/>
          <w:b/>
          <w:bCs/>
          <w:sz w:val="22"/>
          <w:szCs w:val="22"/>
          <w:lang w:val="id-ID"/>
        </w:rPr>
        <w:tab/>
        <w:t xml:space="preserve">Karakteristik Metode  </w:t>
      </w:r>
      <w:r>
        <w:rPr>
          <w:rFonts w:asciiTheme="majorBidi" w:hAnsiTheme="majorBidi" w:cstheme="majorBidi"/>
          <w:b/>
          <w:bCs/>
          <w:sz w:val="22"/>
          <w:szCs w:val="22"/>
          <w:lang w:val="id-ID"/>
        </w:rPr>
        <w:t>P</w:t>
      </w:r>
      <w:r w:rsidRPr="00D8461B">
        <w:rPr>
          <w:rFonts w:asciiTheme="majorBidi" w:hAnsiTheme="majorBidi" w:cstheme="majorBidi"/>
          <w:b/>
          <w:bCs/>
          <w:sz w:val="22"/>
          <w:szCs w:val="22"/>
          <w:lang w:val="id-ID"/>
        </w:rPr>
        <w:t>engujian Marshall</w:t>
      </w:r>
    </w:p>
    <w:p w14:paraId="0F79114F" w14:textId="77777777" w:rsidR="00E0740D" w:rsidRDefault="00E0740D" w:rsidP="007B38F6">
      <w:pPr>
        <w:jc w:val="both"/>
        <w:rPr>
          <w:rStyle w:val="selectable-text1"/>
          <w:lang w:val="id-ID"/>
        </w:rPr>
      </w:pPr>
      <w:r w:rsidRPr="00ED16D8">
        <w:rPr>
          <w:color w:val="000000"/>
          <w:shd w:val="clear" w:color="auto" w:fill="FFFFFF"/>
        </w:rPr>
        <w:t>Pengujian Marshall Aspal adalah salah satu metode yang dikakukan untuk menentukan kekuatan aspal. Pengujian Marshall memiliki tujuan untuk mengetahui karakteristik fisik dan mekanik dari campuran aspal.</w:t>
      </w:r>
      <w:r w:rsidRPr="00ED16D8">
        <w:t xml:space="preserve"> </w:t>
      </w:r>
      <w:r w:rsidRPr="00ED16D8">
        <w:rPr>
          <w:rStyle w:val="selectable-text1"/>
        </w:rPr>
        <w:t xml:space="preserve">Campuran yang di gunakan pada pengujian Marshall harus memenuhi beberapa persyaratan dalam pengujiannya. </w:t>
      </w:r>
      <w:r w:rsidRPr="00ED16D8">
        <w:rPr>
          <w:rStyle w:val="selectable-text1"/>
          <w:lang w:val="id-ID"/>
        </w:rPr>
        <w:t>Berikut persyaratan campuran Laston.</w:t>
      </w:r>
    </w:p>
    <w:p w14:paraId="1DB2DC49" w14:textId="77777777" w:rsidR="00FD210B" w:rsidRPr="00ED16D8" w:rsidRDefault="00FD210B" w:rsidP="00E0740D">
      <w:pPr>
        <w:rPr>
          <w:rStyle w:val="selectable-text1"/>
          <w:lang w:val="id-ID"/>
        </w:rPr>
      </w:pPr>
    </w:p>
    <w:p w14:paraId="3299B35B" w14:textId="77777777" w:rsidR="00E0740D" w:rsidRPr="00ED16D8" w:rsidRDefault="00E0740D" w:rsidP="00E0740D">
      <w:pPr>
        <w:ind w:firstLine="720"/>
        <w:rPr>
          <w:rStyle w:val="selectable-text1"/>
          <w:lang w:val="id-ID"/>
        </w:rPr>
      </w:pPr>
    </w:p>
    <w:p w14:paraId="4D82719D" w14:textId="6EB0ED58" w:rsidR="00E0740D" w:rsidRPr="00ED16D8" w:rsidRDefault="00E0740D" w:rsidP="00E0740D">
      <w:pPr>
        <w:ind w:firstLine="720"/>
        <w:jc w:val="center"/>
        <w:rPr>
          <w:lang w:val="id-ID"/>
        </w:rPr>
      </w:pPr>
      <w:r w:rsidRPr="00ED16D8">
        <w:rPr>
          <w:lang w:val="id-ID"/>
        </w:rPr>
        <w:t>Tabel</w:t>
      </w:r>
      <w:r w:rsidR="00FD210B">
        <w:rPr>
          <w:lang w:val="id-ID"/>
        </w:rPr>
        <w:t xml:space="preserve"> 1. </w:t>
      </w:r>
      <w:r w:rsidRPr="00ED16D8">
        <w:rPr>
          <w:lang w:val="id-ID"/>
        </w:rPr>
        <w:t>Spesifikasi Campuran Laston (AC-WC)</w:t>
      </w:r>
    </w:p>
    <w:tbl>
      <w:tblPr>
        <w:tblStyle w:val="TableGrid"/>
        <w:tblW w:w="5640" w:type="dxa"/>
        <w:jc w:val="center"/>
        <w:tblLook w:val="04A0" w:firstRow="1" w:lastRow="0" w:firstColumn="1" w:lastColumn="0" w:noHBand="0" w:noVBand="1"/>
      </w:tblPr>
      <w:tblGrid>
        <w:gridCol w:w="3344"/>
        <w:gridCol w:w="2296"/>
      </w:tblGrid>
      <w:tr w:rsidR="00E0740D" w:rsidRPr="00ED16D8" w14:paraId="2A9B0D9E" w14:textId="77777777" w:rsidTr="00154D7C">
        <w:trPr>
          <w:trHeight w:val="584"/>
          <w:jc w:val="center"/>
        </w:trPr>
        <w:tc>
          <w:tcPr>
            <w:tcW w:w="3344" w:type="dxa"/>
          </w:tcPr>
          <w:p w14:paraId="204D7FC9" w14:textId="77777777" w:rsidR="00E0740D" w:rsidRPr="00ED16D8" w:rsidRDefault="00E0740D" w:rsidP="00154D7C">
            <w:pPr>
              <w:jc w:val="center"/>
              <w:rPr>
                <w:b/>
              </w:rPr>
            </w:pPr>
            <w:r w:rsidRPr="00ED16D8">
              <w:rPr>
                <w:b/>
              </w:rPr>
              <w:t>Sifat – sifat Campuran</w:t>
            </w:r>
          </w:p>
        </w:tc>
        <w:tc>
          <w:tcPr>
            <w:tcW w:w="2296" w:type="dxa"/>
          </w:tcPr>
          <w:p w14:paraId="582BFD23" w14:textId="77777777" w:rsidR="00E0740D" w:rsidRPr="00ED16D8" w:rsidRDefault="00E0740D" w:rsidP="00154D7C">
            <w:pPr>
              <w:jc w:val="center"/>
              <w:rPr>
                <w:b/>
              </w:rPr>
            </w:pPr>
            <w:r w:rsidRPr="00ED16D8">
              <w:rPr>
                <w:b/>
              </w:rPr>
              <w:t>Spesifikasi Laston (AC-WC)</w:t>
            </w:r>
          </w:p>
        </w:tc>
      </w:tr>
      <w:tr w:rsidR="00E0740D" w:rsidRPr="00ED16D8" w14:paraId="4773A405" w14:textId="77777777" w:rsidTr="00154D7C">
        <w:trPr>
          <w:trHeight w:val="311"/>
          <w:jc w:val="center"/>
        </w:trPr>
        <w:tc>
          <w:tcPr>
            <w:tcW w:w="3344" w:type="dxa"/>
          </w:tcPr>
          <w:p w14:paraId="19664170" w14:textId="77777777" w:rsidR="00E0740D" w:rsidRPr="00ED16D8" w:rsidRDefault="00E0740D" w:rsidP="00154D7C">
            <w:r w:rsidRPr="00ED16D8">
              <w:t>Jumlah tumbukan per bidang</w:t>
            </w:r>
          </w:p>
        </w:tc>
        <w:tc>
          <w:tcPr>
            <w:tcW w:w="2296" w:type="dxa"/>
          </w:tcPr>
          <w:p w14:paraId="02E933C4" w14:textId="77777777" w:rsidR="00E0740D" w:rsidRPr="00ED16D8" w:rsidRDefault="00E0740D" w:rsidP="00154D7C">
            <w:pPr>
              <w:jc w:val="center"/>
            </w:pPr>
            <w:r w:rsidRPr="00ED16D8">
              <w:t>75 Kali</w:t>
            </w:r>
          </w:p>
        </w:tc>
      </w:tr>
      <w:tr w:rsidR="00E0740D" w:rsidRPr="00ED16D8" w14:paraId="287EE047" w14:textId="77777777" w:rsidTr="00154D7C">
        <w:trPr>
          <w:trHeight w:val="311"/>
          <w:jc w:val="center"/>
        </w:trPr>
        <w:tc>
          <w:tcPr>
            <w:tcW w:w="3344" w:type="dxa"/>
          </w:tcPr>
          <w:p w14:paraId="3A68280A" w14:textId="77777777" w:rsidR="00E0740D" w:rsidRPr="00ED16D8" w:rsidRDefault="00E0740D" w:rsidP="00154D7C">
            <w:r w:rsidRPr="00ED16D8">
              <w:t>Rongga dalam campuran (VIM)</w:t>
            </w:r>
          </w:p>
        </w:tc>
        <w:tc>
          <w:tcPr>
            <w:tcW w:w="2296" w:type="dxa"/>
          </w:tcPr>
          <w:p w14:paraId="48D4D868" w14:textId="77777777" w:rsidR="00E0740D" w:rsidRPr="00ED16D8" w:rsidRDefault="00E0740D" w:rsidP="00154D7C">
            <w:pPr>
              <w:jc w:val="center"/>
            </w:pPr>
            <w:r w:rsidRPr="00ED16D8">
              <w:t>3,5 – 5,5 %</w:t>
            </w:r>
          </w:p>
        </w:tc>
      </w:tr>
      <w:tr w:rsidR="00E0740D" w:rsidRPr="00ED16D8" w14:paraId="5E7245D5" w14:textId="77777777" w:rsidTr="00154D7C">
        <w:trPr>
          <w:trHeight w:val="334"/>
          <w:jc w:val="center"/>
        </w:trPr>
        <w:tc>
          <w:tcPr>
            <w:tcW w:w="3344" w:type="dxa"/>
          </w:tcPr>
          <w:p w14:paraId="266EDD1C" w14:textId="77777777" w:rsidR="00E0740D" w:rsidRPr="00ED16D8" w:rsidRDefault="00E0740D" w:rsidP="00154D7C">
            <w:r w:rsidRPr="00ED16D8">
              <w:t>Rongga dalm Agregat (VMA)</w:t>
            </w:r>
          </w:p>
        </w:tc>
        <w:tc>
          <w:tcPr>
            <w:tcW w:w="2296" w:type="dxa"/>
          </w:tcPr>
          <w:p w14:paraId="0625426F" w14:textId="77777777" w:rsidR="00E0740D" w:rsidRPr="00ED16D8" w:rsidRDefault="00E0740D" w:rsidP="00154D7C">
            <w:pPr>
              <w:jc w:val="center"/>
            </w:pPr>
            <w:r w:rsidRPr="00ED16D8">
              <w:t>Min 15%</w:t>
            </w:r>
          </w:p>
        </w:tc>
      </w:tr>
      <w:tr w:rsidR="00E0740D" w:rsidRPr="00ED16D8" w14:paraId="281247A3" w14:textId="77777777" w:rsidTr="00154D7C">
        <w:trPr>
          <w:trHeight w:val="311"/>
          <w:jc w:val="center"/>
        </w:trPr>
        <w:tc>
          <w:tcPr>
            <w:tcW w:w="3344" w:type="dxa"/>
          </w:tcPr>
          <w:p w14:paraId="60EDEE58" w14:textId="77777777" w:rsidR="00E0740D" w:rsidRPr="00ED16D8" w:rsidRDefault="00E0740D" w:rsidP="00154D7C">
            <w:r w:rsidRPr="00ED16D8">
              <w:t>Rongga terisi Aspal (VFA)</w:t>
            </w:r>
          </w:p>
        </w:tc>
        <w:tc>
          <w:tcPr>
            <w:tcW w:w="2296" w:type="dxa"/>
          </w:tcPr>
          <w:p w14:paraId="22DD8A60" w14:textId="77777777" w:rsidR="00E0740D" w:rsidRPr="00ED16D8" w:rsidRDefault="00E0740D" w:rsidP="00154D7C">
            <w:pPr>
              <w:jc w:val="center"/>
            </w:pPr>
            <w:r w:rsidRPr="00ED16D8">
              <w:t>Min 65%</w:t>
            </w:r>
          </w:p>
        </w:tc>
      </w:tr>
      <w:tr w:rsidR="00E0740D" w:rsidRPr="00ED16D8" w14:paraId="258C8EB9" w14:textId="77777777" w:rsidTr="00154D7C">
        <w:trPr>
          <w:trHeight w:val="311"/>
          <w:jc w:val="center"/>
        </w:trPr>
        <w:tc>
          <w:tcPr>
            <w:tcW w:w="3344" w:type="dxa"/>
          </w:tcPr>
          <w:p w14:paraId="60530BFC" w14:textId="77777777" w:rsidR="00E0740D" w:rsidRPr="00ED16D8" w:rsidRDefault="00E0740D" w:rsidP="00154D7C">
            <w:r w:rsidRPr="00ED16D8">
              <w:t>Stabilitas</w:t>
            </w:r>
          </w:p>
        </w:tc>
        <w:tc>
          <w:tcPr>
            <w:tcW w:w="2296" w:type="dxa"/>
          </w:tcPr>
          <w:p w14:paraId="6CFF9F3B" w14:textId="77777777" w:rsidR="00E0740D" w:rsidRPr="00ED16D8" w:rsidRDefault="00E0740D" w:rsidP="00154D7C">
            <w:pPr>
              <w:jc w:val="center"/>
            </w:pPr>
            <w:r w:rsidRPr="00ED16D8">
              <w:t>Min 800kg</w:t>
            </w:r>
          </w:p>
        </w:tc>
      </w:tr>
      <w:tr w:rsidR="00E0740D" w:rsidRPr="00ED16D8" w14:paraId="76AEC88A" w14:textId="77777777" w:rsidTr="00154D7C">
        <w:trPr>
          <w:trHeight w:val="311"/>
          <w:jc w:val="center"/>
        </w:trPr>
        <w:tc>
          <w:tcPr>
            <w:tcW w:w="3344" w:type="dxa"/>
          </w:tcPr>
          <w:p w14:paraId="1C4C2574" w14:textId="77777777" w:rsidR="00E0740D" w:rsidRPr="00ED16D8" w:rsidRDefault="00E0740D" w:rsidP="00154D7C">
            <w:r w:rsidRPr="00ED16D8">
              <w:t>Pelelehan (flow)</w:t>
            </w:r>
          </w:p>
        </w:tc>
        <w:tc>
          <w:tcPr>
            <w:tcW w:w="2296" w:type="dxa"/>
          </w:tcPr>
          <w:p w14:paraId="3045893D" w14:textId="77777777" w:rsidR="00E0740D" w:rsidRPr="00ED16D8" w:rsidRDefault="00E0740D" w:rsidP="00154D7C">
            <w:pPr>
              <w:jc w:val="center"/>
            </w:pPr>
            <w:r w:rsidRPr="00ED16D8">
              <w:t>Min 3 mm</w:t>
            </w:r>
          </w:p>
        </w:tc>
      </w:tr>
      <w:tr w:rsidR="00E0740D" w:rsidRPr="00ED16D8" w14:paraId="5CFE399A" w14:textId="77777777" w:rsidTr="00154D7C">
        <w:trPr>
          <w:trHeight w:val="311"/>
          <w:jc w:val="center"/>
        </w:trPr>
        <w:tc>
          <w:tcPr>
            <w:tcW w:w="3344" w:type="dxa"/>
          </w:tcPr>
          <w:p w14:paraId="2A505F1A" w14:textId="77777777" w:rsidR="00E0740D" w:rsidRPr="00ED16D8" w:rsidRDefault="00E0740D" w:rsidP="00154D7C">
            <w:r w:rsidRPr="00ED16D8">
              <w:t>Marshall Quotient (MQ)</w:t>
            </w:r>
          </w:p>
        </w:tc>
        <w:tc>
          <w:tcPr>
            <w:tcW w:w="2296" w:type="dxa"/>
          </w:tcPr>
          <w:p w14:paraId="685D43C8" w14:textId="77777777" w:rsidR="00E0740D" w:rsidRPr="00ED16D8" w:rsidRDefault="00E0740D" w:rsidP="00154D7C">
            <w:pPr>
              <w:jc w:val="center"/>
            </w:pPr>
            <w:r w:rsidRPr="00ED16D8">
              <w:t>Min 250 kg/mm</w:t>
            </w:r>
          </w:p>
        </w:tc>
      </w:tr>
    </w:tbl>
    <w:p w14:paraId="1FF4C301" w14:textId="77777777" w:rsidR="00E0740D" w:rsidRPr="00FD210B" w:rsidRDefault="00E0740D" w:rsidP="00FD210B">
      <w:pPr>
        <w:ind w:firstLine="1843"/>
        <w:rPr>
          <w:iCs/>
        </w:rPr>
      </w:pPr>
      <w:r w:rsidRPr="00FD210B">
        <w:rPr>
          <w:iCs/>
        </w:rPr>
        <w:t>Sumber : Spesifikasi Bina Marga 2010 ( revisi 3)</w:t>
      </w:r>
    </w:p>
    <w:p w14:paraId="0BE9D316" w14:textId="77777777" w:rsidR="00E0740D" w:rsidRPr="00ED16D8" w:rsidRDefault="00E0740D" w:rsidP="00E0740D">
      <w:pPr>
        <w:pStyle w:val="BodyText"/>
        <w:ind w:right="943"/>
        <w:rPr>
          <w:rFonts w:eastAsiaTheme="minorHAnsi" w:cstheme="minorBidi"/>
          <w:sz w:val="22"/>
          <w:szCs w:val="22"/>
          <w:lang w:val="id-ID"/>
        </w:rPr>
      </w:pPr>
    </w:p>
    <w:p w14:paraId="24539EAD" w14:textId="77777777" w:rsidR="00E0740D" w:rsidRPr="00ED16D8" w:rsidRDefault="00E0740D" w:rsidP="00E0740D">
      <w:pPr>
        <w:pStyle w:val="BodyText"/>
        <w:ind w:right="943"/>
        <w:rPr>
          <w:sz w:val="22"/>
          <w:szCs w:val="22"/>
          <w:lang w:val="id-ID"/>
        </w:rPr>
      </w:pPr>
      <w:r w:rsidRPr="00ED16D8">
        <w:rPr>
          <w:sz w:val="22"/>
          <w:szCs w:val="22"/>
        </w:rPr>
        <w:t>Stabilitas adalah indikator dari parameter campuran hasil uji Marshall yang menjelaskan</w:t>
      </w:r>
      <w:r w:rsidRPr="00ED16D8">
        <w:rPr>
          <w:sz w:val="22"/>
          <w:szCs w:val="22"/>
          <w:lang w:val="id-ID"/>
        </w:rPr>
        <w:t xml:space="preserve"> </w:t>
      </w:r>
      <w:r w:rsidRPr="00ED16D8">
        <w:rPr>
          <w:sz w:val="22"/>
          <w:szCs w:val="22"/>
        </w:rPr>
        <w:t>kemampuan lapis aspal beton untuk menahan deformasi atau perubahan bentuk akibat beban lalu lintas yang bekerja pada lapis perkerasan tersebut</w:t>
      </w:r>
      <w:r w:rsidRPr="00ED16D8">
        <w:rPr>
          <w:sz w:val="22"/>
          <w:szCs w:val="22"/>
          <w:lang w:val="id-ID"/>
        </w:rPr>
        <w:t>.Nilai Stabilitas Diperoleh dengan Persamaa 2.1 d</w:t>
      </w:r>
      <w:r>
        <w:rPr>
          <w:sz w:val="22"/>
          <w:szCs w:val="22"/>
          <w:lang w:val="id-ID"/>
        </w:rPr>
        <w:t>ibawah ini dengan rumus:</w:t>
      </w:r>
    </w:p>
    <w:p w14:paraId="36FB28B7" w14:textId="77777777" w:rsidR="00E0740D" w:rsidRPr="00ED16D8" w:rsidRDefault="00E0740D" w:rsidP="00E0740D">
      <w:pPr>
        <w:jc w:val="center"/>
      </w:pPr>
      <w:r w:rsidRPr="00ED16D8">
        <w:t>S = q × k × H</w:t>
      </w:r>
      <w:r w:rsidRPr="00ED16D8">
        <w:rPr>
          <w:lang w:val="id-ID"/>
        </w:rPr>
        <w:t>..</w:t>
      </w:r>
      <w:r w:rsidRPr="00ED16D8">
        <w:t>……………………...…...... (2.1)</w:t>
      </w:r>
    </w:p>
    <w:p w14:paraId="5C55D476" w14:textId="77777777" w:rsidR="00E0740D" w:rsidRPr="00ED16D8" w:rsidRDefault="00E0740D" w:rsidP="00E0740D">
      <w:pPr>
        <w:pStyle w:val="BodyText"/>
        <w:ind w:right="943"/>
        <w:rPr>
          <w:sz w:val="22"/>
          <w:szCs w:val="22"/>
          <w:lang w:val="id-ID"/>
        </w:rPr>
      </w:pPr>
      <w:r w:rsidRPr="00ED16D8">
        <w:rPr>
          <w:sz w:val="22"/>
          <w:szCs w:val="22"/>
          <w:lang w:val="id-ID"/>
        </w:rPr>
        <w:t>Keterangan :</w:t>
      </w:r>
    </w:p>
    <w:p w14:paraId="0A42004B" w14:textId="77777777" w:rsidR="00E0740D" w:rsidRPr="00ED16D8" w:rsidRDefault="00E0740D" w:rsidP="00E0740D">
      <w:r w:rsidRPr="00ED16D8">
        <w:t>S</w:t>
      </w:r>
      <w:r w:rsidRPr="00ED16D8">
        <w:tab/>
        <w:t xml:space="preserve">= Stabilitas (kg). </w:t>
      </w:r>
    </w:p>
    <w:p w14:paraId="211203D5" w14:textId="77777777" w:rsidR="00E0740D" w:rsidRPr="00ED16D8" w:rsidRDefault="00E0740D" w:rsidP="00E0740D">
      <w:r w:rsidRPr="00ED16D8">
        <w:t>q</w:t>
      </w:r>
      <w:r w:rsidRPr="00ED16D8">
        <w:tab/>
        <w:t xml:space="preserve">= Pembacaan stabilitas alat (lb). </w:t>
      </w:r>
    </w:p>
    <w:p w14:paraId="4B29B9E7" w14:textId="77777777" w:rsidR="00E0740D" w:rsidRPr="00ED16D8" w:rsidRDefault="00E0740D" w:rsidP="00E0740D">
      <w:r w:rsidRPr="00ED16D8">
        <w:t>k</w:t>
      </w:r>
      <w:r w:rsidRPr="00ED16D8">
        <w:tab/>
        <w:t xml:space="preserve">= Faktor kalibrasi alat. </w:t>
      </w:r>
    </w:p>
    <w:p w14:paraId="1ACD9D40" w14:textId="77777777" w:rsidR="00E0740D" w:rsidRPr="00ED16D8" w:rsidRDefault="00E0740D" w:rsidP="00E0740D">
      <w:r w:rsidRPr="00ED16D8">
        <w:t>H</w:t>
      </w:r>
      <w:r w:rsidRPr="00ED16D8">
        <w:tab/>
        <w:t>= Koreksi tebal benda uji.</w:t>
      </w:r>
    </w:p>
    <w:p w14:paraId="5D165AEB" w14:textId="77777777" w:rsidR="00E0740D" w:rsidRPr="00ED16D8" w:rsidRDefault="00E0740D" w:rsidP="00E0740D"/>
    <w:p w14:paraId="3DAACBD4" w14:textId="77777777" w:rsidR="00E0740D" w:rsidRPr="00ED16D8" w:rsidRDefault="00E0740D" w:rsidP="00E0740D">
      <w:pPr>
        <w:rPr>
          <w:lang w:val="id-ID"/>
        </w:rPr>
      </w:pPr>
      <w:r w:rsidRPr="00ED16D8">
        <w:rPr>
          <w:lang w:val="id-ID"/>
        </w:rPr>
        <w:t>Flow Menunjukan besarnya deformasi dari campuran beton aspal akibat beban yang bekerja pada perkerasan,Flow merupakan salah satu indikator terhadap lentur.</w:t>
      </w:r>
    </w:p>
    <w:p w14:paraId="5C5A516A" w14:textId="77777777" w:rsidR="00E0740D" w:rsidRPr="00A3236E" w:rsidRDefault="00E0740D" w:rsidP="007B38F6">
      <w:pPr>
        <w:jc w:val="both"/>
        <w:rPr>
          <w:lang w:val="id-ID"/>
        </w:rPr>
      </w:pPr>
      <w:r w:rsidRPr="00ED16D8">
        <w:rPr>
          <w:lang w:val="id-ID"/>
        </w:rPr>
        <w:t>MQ (Marshall Quetion ) adalah nilai pendekatan yang hampir menunjukan nilai kekakuan suatu campuran beraspal dalam menerima beban.Nilai Mq di peroleh dari perbandingan antara nilai stabilitas yang telah di koreksi terhadap nilai Flow (kg/mm atau kN/mm)</w:t>
      </w:r>
    </w:p>
    <w:p w14:paraId="0FF241B4" w14:textId="77777777" w:rsidR="00E0740D" w:rsidRPr="00ED16D8" w:rsidRDefault="00E0740D" w:rsidP="00E0740D">
      <w:pPr>
        <w:jc w:val="center"/>
      </w:pPr>
      <w:r w:rsidRPr="00ED16D8">
        <w:t>MQ = S F ……………………....…………..(2.2)</w:t>
      </w:r>
    </w:p>
    <w:p w14:paraId="5BCF42F9" w14:textId="77777777" w:rsidR="00E0740D" w:rsidRPr="00ED16D8" w:rsidRDefault="00E0740D" w:rsidP="00E0740D">
      <w:r w:rsidRPr="00ED16D8">
        <w:rPr>
          <w:lang w:val="id-ID"/>
        </w:rPr>
        <w:t>Keterangan</w:t>
      </w:r>
      <w:r w:rsidRPr="00ED16D8">
        <w:t xml:space="preserve">: </w:t>
      </w:r>
    </w:p>
    <w:p w14:paraId="39492738" w14:textId="77777777" w:rsidR="00E0740D" w:rsidRPr="00ED16D8" w:rsidRDefault="00E0740D" w:rsidP="00E0740D">
      <w:r w:rsidRPr="00ED16D8">
        <w:t xml:space="preserve">MQ =Marshall Quotient (kg/mm) </w:t>
      </w:r>
    </w:p>
    <w:p w14:paraId="4672643D" w14:textId="77777777" w:rsidR="00E0740D" w:rsidRPr="00ED16D8" w:rsidRDefault="00E0740D" w:rsidP="00E0740D">
      <w:r w:rsidRPr="00ED16D8">
        <w:t xml:space="preserve">S = Stabilitas(kg) </w:t>
      </w:r>
    </w:p>
    <w:p w14:paraId="2D7C4A48" w14:textId="77777777" w:rsidR="00E0740D" w:rsidRPr="00ED16D8" w:rsidRDefault="00E0740D" w:rsidP="00E0740D">
      <w:pPr>
        <w:rPr>
          <w:lang w:val="id-ID"/>
        </w:rPr>
      </w:pPr>
      <w:r w:rsidRPr="00ED16D8">
        <w:t>F =Nilai flow(mm</w:t>
      </w:r>
      <w:r w:rsidRPr="00ED16D8">
        <w:rPr>
          <w:lang w:val="id-ID"/>
        </w:rPr>
        <w:t>)</w:t>
      </w:r>
    </w:p>
    <w:p w14:paraId="143A88FF" w14:textId="77777777" w:rsidR="00E0740D" w:rsidRPr="00ED16D8" w:rsidRDefault="00E0740D" w:rsidP="00E0740D">
      <w:pPr>
        <w:rPr>
          <w:lang w:val="id-ID"/>
        </w:rPr>
      </w:pPr>
    </w:p>
    <w:p w14:paraId="24A65423" w14:textId="77777777" w:rsidR="00E0740D" w:rsidRPr="00ED16D8" w:rsidRDefault="00E0740D" w:rsidP="00E0740D">
      <w:r w:rsidRPr="00ED16D8">
        <w:t xml:space="preserve">VIM adalah Rongga udara dalam campuran padat dihitung dari berat jenis maksimum campuran dan berat jenis sampel padat diperoleh dengan rumus </w:t>
      </w:r>
    </w:p>
    <w:p w14:paraId="1BF690B8" w14:textId="77777777" w:rsidR="00E0740D" w:rsidRPr="00ED16D8" w:rsidRDefault="00E0740D" w:rsidP="00E0740D">
      <w:pPr>
        <w:jc w:val="center"/>
        <w:rPr>
          <w:lang w:val="id-ID"/>
        </w:rPr>
      </w:pPr>
      <w:r w:rsidRPr="00ED16D8">
        <w:t xml:space="preserve">VIM =    </w:t>
      </w:r>
      <m:oMath>
        <m:f>
          <m:fPr>
            <m:ctrlPr>
              <w:rPr>
                <w:rFonts w:ascii="Cambria Math" w:hAnsi="Cambria Math"/>
                <w:i/>
              </w:rPr>
            </m:ctrlPr>
          </m:fPr>
          <m:num>
            <m:r>
              <w:rPr>
                <w:rFonts w:ascii="Cambria Math" w:hAnsi="Cambria Math"/>
              </w:rPr>
              <m:t>100 x g</m:t>
            </m:r>
          </m:num>
          <m:den>
            <m:r>
              <w:rPr>
                <w:rFonts w:ascii="Cambria Math" w:hAnsi="Cambria Math"/>
              </w:rPr>
              <m:t>h</m:t>
            </m:r>
          </m:den>
        </m:f>
        <m:r>
          <w:rPr>
            <w:rFonts w:ascii="Cambria Math" w:hAnsi="Cambria Math"/>
          </w:rPr>
          <m:t xml:space="preserve"> -100</m:t>
        </m:r>
      </m:oMath>
      <w:r w:rsidRPr="00ED16D8">
        <w:rPr>
          <w:rFonts w:eastAsiaTheme="minorEastAsia"/>
          <w:lang w:val="id-ID"/>
        </w:rPr>
        <w:t>.............................. (2.3)</w:t>
      </w:r>
    </w:p>
    <w:p w14:paraId="5D1A99B1" w14:textId="77777777" w:rsidR="00E0740D" w:rsidRPr="00ED16D8" w:rsidRDefault="00E0740D" w:rsidP="00E0740D">
      <w:r w:rsidRPr="00ED16D8">
        <w:t>Keterangan :</w:t>
      </w:r>
    </w:p>
    <w:p w14:paraId="6086F3A4" w14:textId="77777777" w:rsidR="00E0740D" w:rsidRPr="00ED16D8" w:rsidRDefault="00E0740D" w:rsidP="00E0740D">
      <w:r w:rsidRPr="00ED16D8">
        <w:t>VIM</w:t>
      </w:r>
      <w:r w:rsidRPr="00ED16D8">
        <w:tab/>
        <w:t>= Rongga Udara dalam campuran</w:t>
      </w:r>
    </w:p>
    <w:p w14:paraId="343DBA56" w14:textId="77777777" w:rsidR="00E0740D" w:rsidRPr="00ED16D8" w:rsidRDefault="00E0740D" w:rsidP="00E0740D">
      <w:r w:rsidRPr="00ED16D8">
        <w:t>G</w:t>
      </w:r>
      <w:r w:rsidRPr="00ED16D8">
        <w:tab/>
        <w:t>= Berat jenis maksimum dari campuran</w:t>
      </w:r>
    </w:p>
    <w:p w14:paraId="3F225454" w14:textId="77777777" w:rsidR="00E0740D" w:rsidRPr="00ED16D8" w:rsidRDefault="00E0740D" w:rsidP="00E0740D">
      <w:r w:rsidRPr="00ED16D8">
        <w:t>H</w:t>
      </w:r>
      <w:r w:rsidRPr="00ED16D8">
        <w:tab/>
        <w:t>= Berat jenis yang telah di padatkan</w:t>
      </w:r>
    </w:p>
    <w:p w14:paraId="2309E140" w14:textId="77777777" w:rsidR="00E0740D" w:rsidRPr="00ED16D8" w:rsidRDefault="00E0740D" w:rsidP="00E0740D">
      <w:pPr>
        <w:rPr>
          <w:lang w:val="id-ID"/>
        </w:rPr>
      </w:pPr>
    </w:p>
    <w:p w14:paraId="4D1319B5" w14:textId="77777777" w:rsidR="00E0740D" w:rsidRPr="00ED16D8" w:rsidRDefault="00E0740D" w:rsidP="00E0740D">
      <w:r w:rsidRPr="00ED16D8">
        <w:t xml:space="preserve">VMA merupakan volume rongga yang terdapat diantara butir-butir agregat suatu campuran beraspal padat, termasuk di dalamnya rongga yang berisi aspal efektif dan menunjukkan persentase dari volume total benda uji. Nilai VMA diperoleh dengan rumus: </w:t>
      </w:r>
    </w:p>
    <w:p w14:paraId="70CE1D34" w14:textId="77777777" w:rsidR="00E0740D" w:rsidRPr="00ED16D8" w:rsidRDefault="00E0740D" w:rsidP="00E0740D">
      <w:pPr>
        <w:jc w:val="center"/>
        <w:rPr>
          <w:lang w:val="id-ID"/>
        </w:rPr>
      </w:pPr>
      <w:r w:rsidRPr="00ED16D8">
        <w:t>VMA = 100 − 100−</w:t>
      </w:r>
      <w:r w:rsidRPr="00ED16D8">
        <w:rPr>
          <w:rFonts w:ascii="Cambria Math" w:hAnsi="Cambria Math" w:cs="Cambria Math"/>
        </w:rPr>
        <w:t>𝑃𝑏</w:t>
      </w:r>
      <w:r w:rsidRPr="00ED16D8">
        <w:t xml:space="preserve"> </w:t>
      </w:r>
      <w:r w:rsidRPr="00ED16D8">
        <w:rPr>
          <w:rFonts w:ascii="Cambria Math" w:hAnsi="Cambria Math" w:cs="Cambria Math"/>
        </w:rPr>
        <w:t>𝐺𝑠𝑏</w:t>
      </w:r>
      <w:r w:rsidRPr="00ED16D8">
        <w:t xml:space="preserve"> × </w:t>
      </w:r>
      <w:r w:rsidRPr="00ED16D8">
        <w:rPr>
          <w:rFonts w:ascii="Cambria Math" w:hAnsi="Cambria Math" w:cs="Cambria Math"/>
        </w:rPr>
        <w:t>𝐺𝑚𝑏</w:t>
      </w:r>
      <w:r w:rsidRPr="00ED16D8">
        <w:t>…</w:t>
      </w:r>
      <w:r w:rsidRPr="00ED16D8">
        <w:rPr>
          <w:lang w:val="id-ID"/>
        </w:rPr>
        <w:t>...</w:t>
      </w:r>
      <w:r w:rsidRPr="00ED16D8">
        <w:t>.……..… (2.4)</w:t>
      </w:r>
    </w:p>
    <w:p w14:paraId="2E4335AC" w14:textId="77777777" w:rsidR="00E0740D" w:rsidRPr="00ED16D8" w:rsidRDefault="00E0740D" w:rsidP="00E0740D">
      <w:pPr>
        <w:rPr>
          <w:lang w:val="id-ID"/>
        </w:rPr>
      </w:pPr>
      <w:r w:rsidRPr="00ED16D8">
        <w:rPr>
          <w:lang w:val="id-ID"/>
        </w:rPr>
        <w:t>Keterangan :</w:t>
      </w:r>
    </w:p>
    <w:p w14:paraId="636EE2F8" w14:textId="77777777" w:rsidR="00E0740D" w:rsidRPr="00ED16D8" w:rsidRDefault="00E0740D" w:rsidP="00E0740D">
      <w:r w:rsidRPr="00ED16D8">
        <w:t xml:space="preserve">Gsb = Berat Jenis keringztotal agregat </w:t>
      </w:r>
    </w:p>
    <w:p w14:paraId="30063BFB" w14:textId="77777777" w:rsidR="00E0740D" w:rsidRPr="00ED16D8" w:rsidRDefault="00E0740D" w:rsidP="00E0740D">
      <w:r w:rsidRPr="00ED16D8">
        <w:t xml:space="preserve">Pb = Kadar Aspal (%) </w:t>
      </w:r>
    </w:p>
    <w:p w14:paraId="7A37D7A2" w14:textId="77777777" w:rsidR="00E0740D" w:rsidRPr="00ED16D8" w:rsidRDefault="00E0740D" w:rsidP="00E0740D">
      <w:r w:rsidRPr="00ED16D8">
        <w:t>Gmb =Berat Volume kering campuran (gram/cm3)</w:t>
      </w:r>
    </w:p>
    <w:p w14:paraId="4B585EAF" w14:textId="77777777" w:rsidR="00E0740D" w:rsidRPr="00ED16D8" w:rsidRDefault="00E0740D" w:rsidP="00E0740D"/>
    <w:p w14:paraId="18352ABB" w14:textId="77777777" w:rsidR="00E0740D" w:rsidRPr="00ED16D8" w:rsidRDefault="00E0740D" w:rsidP="00E0740D">
      <w:r w:rsidRPr="00ED16D8">
        <w:t xml:space="preserve">VFB adalah persentase pori antar butir agregat yang terisi aspal, sehingga VFB merupakan bagian dari VMA yang terisi oleh aspal,ztidak termasuk didalamnya aspal yang terabsorbsi oleh masing-masing butir agregat Nilai VFB diperoleh dengan rumus: </w:t>
      </w:r>
    </w:p>
    <w:p w14:paraId="4AB50287" w14:textId="77777777" w:rsidR="00E0740D" w:rsidRPr="00ED16D8" w:rsidRDefault="00E0740D" w:rsidP="00E0740D">
      <w:pPr>
        <w:jc w:val="center"/>
      </w:pPr>
      <w:r w:rsidRPr="00ED16D8">
        <w:t>VFB = 100(</w:t>
      </w:r>
      <w:r w:rsidRPr="00ED16D8">
        <w:rPr>
          <w:rFonts w:ascii="Cambria Math" w:hAnsi="Cambria Math" w:cs="Cambria Math"/>
        </w:rPr>
        <w:t>𝑉𝑀𝐴</w:t>
      </w:r>
      <w:r w:rsidRPr="00ED16D8">
        <w:t>−</w:t>
      </w:r>
      <w:r w:rsidRPr="00ED16D8">
        <w:rPr>
          <w:rFonts w:ascii="Cambria Math" w:hAnsi="Cambria Math" w:cs="Cambria Math"/>
        </w:rPr>
        <w:t>𝑃</w:t>
      </w:r>
      <w:r w:rsidRPr="00ED16D8">
        <w:t xml:space="preserve">) </w:t>
      </w:r>
      <w:r w:rsidRPr="00ED16D8">
        <w:rPr>
          <w:rFonts w:ascii="Cambria Math" w:hAnsi="Cambria Math" w:cs="Cambria Math"/>
        </w:rPr>
        <w:t>𝑉𝑀𝐴</w:t>
      </w:r>
      <w:r w:rsidRPr="00ED16D8">
        <w:t xml:space="preserve"> % </w:t>
      </w:r>
      <w:r w:rsidRPr="00ED16D8">
        <w:rPr>
          <w:rFonts w:ascii="Cambria Math" w:hAnsi="Cambria Math" w:cs="Cambria Math"/>
        </w:rPr>
        <w:t>𝑑𝑎𝑟𝑖</w:t>
      </w:r>
      <w:r w:rsidRPr="00ED16D8">
        <w:t xml:space="preserve"> </w:t>
      </w:r>
      <w:r w:rsidRPr="00ED16D8">
        <w:rPr>
          <w:rFonts w:ascii="Cambria Math" w:hAnsi="Cambria Math" w:cs="Cambria Math"/>
        </w:rPr>
        <w:t>𝑉𝑀𝐴</w:t>
      </w:r>
      <w:r w:rsidRPr="00ED16D8">
        <w:t>……....…(2.5)</w:t>
      </w:r>
    </w:p>
    <w:p w14:paraId="1D2ED088" w14:textId="77777777" w:rsidR="00E0740D" w:rsidRPr="00ED16D8" w:rsidRDefault="00E0740D" w:rsidP="00E0740D">
      <w:pPr>
        <w:rPr>
          <w:lang w:val="id-ID"/>
        </w:rPr>
      </w:pPr>
      <w:r w:rsidRPr="00ED16D8">
        <w:rPr>
          <w:lang w:val="id-ID"/>
        </w:rPr>
        <w:t>Keterangan :</w:t>
      </w:r>
    </w:p>
    <w:p w14:paraId="2802C2EE" w14:textId="77777777" w:rsidR="00E0740D" w:rsidRPr="00ED16D8" w:rsidRDefault="00E0740D" w:rsidP="00E0740D">
      <w:r w:rsidRPr="00ED16D8">
        <w:t>VFB = Volume</w:t>
      </w:r>
      <w:r w:rsidRPr="00ED16D8">
        <w:rPr>
          <w:lang w:val="id-ID"/>
        </w:rPr>
        <w:t xml:space="preserve"> </w:t>
      </w:r>
      <w:r w:rsidRPr="00ED16D8">
        <w:t xml:space="preserve">pori antara butir agregat yang terisi aspal </w:t>
      </w:r>
    </w:p>
    <w:p w14:paraId="0CFCEFEB" w14:textId="77777777" w:rsidR="00E0740D" w:rsidRPr="00ED16D8" w:rsidRDefault="00E0740D" w:rsidP="00E0740D">
      <w:r w:rsidRPr="00ED16D8">
        <w:t xml:space="preserve">VMA = Volume pori antara butir agregat didalam beton aspal padat (%) </w:t>
      </w:r>
    </w:p>
    <w:p w14:paraId="5E8CBA79" w14:textId="77777777" w:rsidR="00E0740D" w:rsidRDefault="00E0740D" w:rsidP="00E0740D">
      <w:r w:rsidRPr="00ED16D8">
        <w:t>P = Volume rongga udara dalam campuran (%)</w:t>
      </w:r>
    </w:p>
    <w:p w14:paraId="57DAA553" w14:textId="77777777" w:rsidR="00E0740D" w:rsidRDefault="00E0740D" w:rsidP="00E0740D"/>
    <w:p w14:paraId="2E542626" w14:textId="77777777" w:rsidR="00E0740D" w:rsidRPr="00A3236E" w:rsidRDefault="00E0740D" w:rsidP="00E0740D"/>
    <w:p w14:paraId="6D4838BF" w14:textId="77777777" w:rsidR="00E0740D" w:rsidRDefault="00E0740D" w:rsidP="00E0740D">
      <w:pPr>
        <w:rPr>
          <w:b/>
          <w:lang w:val="id-ID"/>
        </w:rPr>
      </w:pPr>
      <w:r w:rsidRPr="003F0D9A">
        <w:rPr>
          <w:b/>
          <w:lang w:val="id-ID"/>
        </w:rPr>
        <w:t>3.</w:t>
      </w:r>
      <w:r>
        <w:rPr>
          <w:b/>
          <w:lang w:val="id-ID"/>
        </w:rPr>
        <w:tab/>
      </w:r>
      <w:r w:rsidRPr="003F0D9A">
        <w:rPr>
          <w:b/>
          <w:lang w:val="id-ID"/>
        </w:rPr>
        <w:t>METODOLOGI PENELITIAN</w:t>
      </w:r>
    </w:p>
    <w:p w14:paraId="3A6978CF" w14:textId="77777777" w:rsidR="001774B7" w:rsidRPr="003F0D9A" w:rsidRDefault="001774B7" w:rsidP="00E0740D">
      <w:pPr>
        <w:rPr>
          <w:b/>
          <w:lang w:val="id-ID"/>
        </w:rPr>
      </w:pPr>
    </w:p>
    <w:p w14:paraId="06B5F964" w14:textId="77777777" w:rsidR="00E0740D" w:rsidRPr="00ED16D8" w:rsidRDefault="00E0740D" w:rsidP="00E0740D">
      <w:pPr>
        <w:jc w:val="center"/>
        <w:rPr>
          <w:lang w:val="id-ID"/>
        </w:rPr>
      </w:pPr>
      <w:r w:rsidRPr="00ED16D8">
        <w:rPr>
          <w:noProof/>
        </w:rPr>
        <w:drawing>
          <wp:inline distT="0" distB="0" distL="0" distR="0" wp14:anchorId="58D6B8A7" wp14:editId="7D455AFC">
            <wp:extent cx="4918341" cy="5219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673" r="5157"/>
                    <a:stretch/>
                  </pic:blipFill>
                  <pic:spPr bwMode="auto">
                    <a:xfrm>
                      <a:off x="0" y="0"/>
                      <a:ext cx="4953849" cy="5257384"/>
                    </a:xfrm>
                    <a:prstGeom prst="rect">
                      <a:avLst/>
                    </a:prstGeom>
                    <a:noFill/>
                    <a:ln>
                      <a:noFill/>
                    </a:ln>
                    <a:extLst>
                      <a:ext uri="{53640926-AAD7-44D8-BBD7-CCE9431645EC}">
                        <a14:shadowObscured xmlns:a14="http://schemas.microsoft.com/office/drawing/2010/main"/>
                      </a:ext>
                    </a:extLst>
                  </pic:spPr>
                </pic:pic>
              </a:graphicData>
            </a:graphic>
          </wp:inline>
        </w:drawing>
      </w:r>
    </w:p>
    <w:p w14:paraId="2997BD2F" w14:textId="77777777" w:rsidR="001774B7" w:rsidRDefault="001774B7" w:rsidP="001774B7">
      <w:pPr>
        <w:pStyle w:val="Caption"/>
        <w:spacing w:after="0"/>
        <w:jc w:val="center"/>
        <w:rPr>
          <w:rFonts w:ascii="Times New Roman" w:hAnsi="Times New Roman" w:cs="Times New Roman"/>
          <w:i w:val="0"/>
          <w:color w:val="auto"/>
          <w:sz w:val="22"/>
          <w:szCs w:val="22"/>
          <w:lang w:val="en-ID"/>
        </w:rPr>
      </w:pPr>
      <w:bookmarkStart w:id="1" w:name="_Toc160607925"/>
    </w:p>
    <w:p w14:paraId="0E2D2A80" w14:textId="70944546" w:rsidR="00E0740D" w:rsidRDefault="00E0740D" w:rsidP="001774B7">
      <w:pPr>
        <w:pStyle w:val="Caption"/>
        <w:spacing w:after="0"/>
        <w:jc w:val="center"/>
        <w:rPr>
          <w:rFonts w:ascii="Times New Roman" w:hAnsi="Times New Roman" w:cs="Times New Roman"/>
          <w:i w:val="0"/>
          <w:color w:val="auto"/>
          <w:sz w:val="22"/>
          <w:szCs w:val="22"/>
          <w:lang w:val="en-ID"/>
        </w:rPr>
      </w:pPr>
      <w:r w:rsidRPr="001774B7">
        <w:rPr>
          <w:rFonts w:ascii="Times New Roman" w:hAnsi="Times New Roman" w:cs="Times New Roman"/>
          <w:i w:val="0"/>
          <w:color w:val="auto"/>
          <w:sz w:val="22"/>
          <w:szCs w:val="22"/>
          <w:lang w:val="en-ID"/>
        </w:rPr>
        <w:t xml:space="preserve">Gambar </w:t>
      </w:r>
      <w:r w:rsidR="001774B7">
        <w:rPr>
          <w:rFonts w:ascii="Times New Roman" w:hAnsi="Times New Roman" w:cs="Times New Roman"/>
          <w:i w:val="0"/>
          <w:color w:val="auto"/>
          <w:sz w:val="22"/>
          <w:szCs w:val="22"/>
          <w:lang w:val="en-ID"/>
        </w:rPr>
        <w:t xml:space="preserve">1. </w:t>
      </w:r>
      <w:r w:rsidRPr="001774B7">
        <w:rPr>
          <w:rFonts w:ascii="Times New Roman" w:hAnsi="Times New Roman" w:cs="Times New Roman"/>
          <w:i w:val="0"/>
          <w:color w:val="auto"/>
          <w:sz w:val="22"/>
          <w:szCs w:val="22"/>
          <w:lang w:val="en-ID"/>
        </w:rPr>
        <w:t>Bagan Alir Prosedur Penelitian</w:t>
      </w:r>
      <w:bookmarkEnd w:id="1"/>
    </w:p>
    <w:p w14:paraId="038B2C58" w14:textId="38DEE1F1" w:rsidR="001774B7" w:rsidRDefault="001774B7" w:rsidP="001774B7">
      <w:pPr>
        <w:jc w:val="center"/>
        <w:rPr>
          <w:lang w:val="en-ID"/>
        </w:rPr>
      </w:pPr>
      <w:r>
        <w:rPr>
          <w:lang w:val="en-ID"/>
        </w:rPr>
        <w:t>Sumber: Data Pribadi, 2024</w:t>
      </w:r>
    </w:p>
    <w:p w14:paraId="0A281BBF" w14:textId="458907BF" w:rsidR="001774B7" w:rsidRDefault="001774B7" w:rsidP="001774B7">
      <w:pPr>
        <w:jc w:val="center"/>
        <w:rPr>
          <w:lang w:val="en-ID"/>
        </w:rPr>
      </w:pPr>
      <w:r>
        <w:rPr>
          <w:lang w:val="en-ID"/>
        </w:rPr>
        <w:br w:type="page"/>
      </w:r>
    </w:p>
    <w:p w14:paraId="34FB0D4B" w14:textId="77777777" w:rsidR="001774B7" w:rsidRPr="001774B7" w:rsidRDefault="001774B7" w:rsidP="001774B7">
      <w:pPr>
        <w:jc w:val="center"/>
        <w:rPr>
          <w:lang w:val="en-ID"/>
        </w:rPr>
      </w:pPr>
    </w:p>
    <w:p w14:paraId="75C43AAD" w14:textId="77777777" w:rsidR="00E0740D" w:rsidRPr="00A3236E" w:rsidRDefault="00E0740D" w:rsidP="00E0740D">
      <w:pPr>
        <w:rPr>
          <w:b/>
          <w:lang w:val="id-ID"/>
        </w:rPr>
      </w:pPr>
      <w:r>
        <w:rPr>
          <w:b/>
          <w:lang w:val="id-ID"/>
        </w:rPr>
        <w:t>4</w:t>
      </w:r>
      <w:r w:rsidRPr="00A3236E">
        <w:rPr>
          <w:b/>
          <w:lang w:val="id-ID"/>
        </w:rPr>
        <w:t>.</w:t>
      </w:r>
      <w:r w:rsidRPr="00A3236E">
        <w:rPr>
          <w:b/>
          <w:lang w:val="id-ID"/>
        </w:rPr>
        <w:tab/>
        <w:t>Hasil dan Pembahasan</w:t>
      </w:r>
    </w:p>
    <w:p w14:paraId="040BF84F" w14:textId="77777777" w:rsidR="00E0740D" w:rsidRPr="00D8461B" w:rsidRDefault="00E0740D" w:rsidP="00E0740D">
      <w:pPr>
        <w:rPr>
          <w:b/>
          <w:bCs/>
          <w:lang w:val="id-ID"/>
        </w:rPr>
      </w:pPr>
      <w:r w:rsidRPr="00D8461B">
        <w:rPr>
          <w:b/>
          <w:bCs/>
          <w:lang w:val="id-ID"/>
        </w:rPr>
        <w:t>4.1.</w:t>
      </w:r>
      <w:r w:rsidRPr="00D8461B">
        <w:rPr>
          <w:b/>
          <w:bCs/>
          <w:lang w:val="id-ID"/>
        </w:rPr>
        <w:tab/>
        <w:t>Karakteristik Agregat</w:t>
      </w:r>
    </w:p>
    <w:p w14:paraId="5A41B31C" w14:textId="77777777" w:rsidR="00E0740D" w:rsidRDefault="00E0740D" w:rsidP="00E0740D">
      <w:pPr>
        <w:rPr>
          <w:lang w:val="id-ID"/>
        </w:rPr>
      </w:pPr>
      <w:r>
        <w:rPr>
          <w:lang w:val="id-ID"/>
        </w:rPr>
        <w:t>Pemeriksaan Karakteristik Agregat dilakukan untuk mengetahui karakteristik yang akan digunakan memenuhi spesifikasi Bina Marga. Tabel dibawah menujukan karakteristik agregat yang telah di uji laboratorium:</w:t>
      </w:r>
    </w:p>
    <w:p w14:paraId="25810CCB" w14:textId="23CE4886" w:rsidR="00E0740D" w:rsidRPr="00ED16D8" w:rsidRDefault="00E0740D" w:rsidP="00E0740D">
      <w:pPr>
        <w:spacing w:before="199"/>
        <w:ind w:left="2165"/>
      </w:pPr>
      <w:r w:rsidRPr="001774B7">
        <w:rPr>
          <w:bCs/>
          <w:spacing w:val="-1"/>
        </w:rPr>
        <w:t>Tabel</w:t>
      </w:r>
      <w:r w:rsidRPr="001774B7">
        <w:rPr>
          <w:bCs/>
          <w:spacing w:val="-6"/>
        </w:rPr>
        <w:t xml:space="preserve"> </w:t>
      </w:r>
      <w:r w:rsidR="001774B7" w:rsidRPr="001774B7">
        <w:rPr>
          <w:bCs/>
          <w:spacing w:val="-1"/>
        </w:rPr>
        <w:t>2.</w:t>
      </w:r>
      <w:r w:rsidRPr="00ED16D8">
        <w:rPr>
          <w:b/>
          <w:spacing w:val="48"/>
        </w:rPr>
        <w:t xml:space="preserve"> </w:t>
      </w:r>
      <w:r w:rsidRPr="00ED16D8">
        <w:rPr>
          <w:spacing w:val="-1"/>
        </w:rPr>
        <w:t>Hasil</w:t>
      </w:r>
      <w:r w:rsidRPr="00ED16D8">
        <w:rPr>
          <w:spacing w:val="-16"/>
        </w:rPr>
        <w:t xml:space="preserve"> </w:t>
      </w:r>
      <w:r w:rsidRPr="00ED16D8">
        <w:t>pemeriksaan</w:t>
      </w:r>
      <w:r w:rsidRPr="00ED16D8">
        <w:rPr>
          <w:spacing w:val="-6"/>
        </w:rPr>
        <w:t xml:space="preserve"> </w:t>
      </w:r>
      <w:r w:rsidRPr="00ED16D8">
        <w:t>karakteristik</w:t>
      </w:r>
      <w:r w:rsidRPr="00ED16D8">
        <w:rPr>
          <w:spacing w:val="2"/>
        </w:rPr>
        <w:t xml:space="preserve"> </w:t>
      </w:r>
      <w:r w:rsidRPr="00ED16D8">
        <w:t>agregat</w:t>
      </w:r>
    </w:p>
    <w:tbl>
      <w:tblPr>
        <w:tblW w:w="6442"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5"/>
        <w:gridCol w:w="1299"/>
        <w:gridCol w:w="1701"/>
        <w:gridCol w:w="992"/>
        <w:gridCol w:w="992"/>
        <w:gridCol w:w="993"/>
      </w:tblGrid>
      <w:tr w:rsidR="00E0740D" w:rsidRPr="00ED16D8" w14:paraId="68CF9908" w14:textId="77777777" w:rsidTr="00036C5F">
        <w:trPr>
          <w:trHeight w:val="241"/>
          <w:jc w:val="center"/>
        </w:trPr>
        <w:tc>
          <w:tcPr>
            <w:tcW w:w="465" w:type="dxa"/>
            <w:vMerge w:val="restart"/>
          </w:tcPr>
          <w:p w14:paraId="62D4967E" w14:textId="77777777" w:rsidR="00E0740D" w:rsidRPr="00ED16D8" w:rsidRDefault="00E0740D" w:rsidP="00154D7C">
            <w:pPr>
              <w:pStyle w:val="TableParagraph"/>
              <w:ind w:left="124"/>
              <w:rPr>
                <w:b/>
              </w:rPr>
            </w:pPr>
            <w:r w:rsidRPr="00ED16D8">
              <w:rPr>
                <w:b/>
              </w:rPr>
              <w:t>No</w:t>
            </w:r>
          </w:p>
        </w:tc>
        <w:tc>
          <w:tcPr>
            <w:tcW w:w="1299" w:type="dxa"/>
            <w:vMerge w:val="restart"/>
          </w:tcPr>
          <w:p w14:paraId="109E5C4F" w14:textId="77777777" w:rsidR="00E0740D" w:rsidRPr="00ED16D8" w:rsidRDefault="00E0740D" w:rsidP="00154D7C">
            <w:pPr>
              <w:pStyle w:val="TableParagraph"/>
              <w:rPr>
                <w:b/>
              </w:rPr>
            </w:pPr>
            <w:r>
              <w:rPr>
                <w:b/>
                <w:lang w:val="id-ID"/>
              </w:rPr>
              <w:t xml:space="preserve"> </w:t>
            </w:r>
            <w:r w:rsidRPr="00ED16D8">
              <w:rPr>
                <w:b/>
              </w:rPr>
              <w:t>Agregat</w:t>
            </w:r>
          </w:p>
        </w:tc>
        <w:tc>
          <w:tcPr>
            <w:tcW w:w="1701" w:type="dxa"/>
            <w:vMerge w:val="restart"/>
          </w:tcPr>
          <w:p w14:paraId="2647F1D5" w14:textId="77777777" w:rsidR="00E0740D" w:rsidRPr="00ED16D8" w:rsidRDefault="00E0740D" w:rsidP="00154D7C">
            <w:pPr>
              <w:pStyle w:val="TableParagraph"/>
              <w:rPr>
                <w:b/>
              </w:rPr>
            </w:pPr>
            <w:r>
              <w:rPr>
                <w:b/>
                <w:lang w:val="id-ID"/>
              </w:rPr>
              <w:t xml:space="preserve"> </w:t>
            </w:r>
            <w:r w:rsidRPr="00ED16D8">
              <w:rPr>
                <w:b/>
              </w:rPr>
              <w:t>Jenis</w:t>
            </w:r>
            <w:r w:rsidRPr="00ED16D8">
              <w:rPr>
                <w:b/>
                <w:spacing w:val="-1"/>
              </w:rPr>
              <w:t xml:space="preserve"> </w:t>
            </w:r>
            <w:r w:rsidRPr="00ED16D8">
              <w:rPr>
                <w:b/>
              </w:rPr>
              <w:t>Pengujian</w:t>
            </w:r>
          </w:p>
        </w:tc>
        <w:tc>
          <w:tcPr>
            <w:tcW w:w="1984" w:type="dxa"/>
            <w:gridSpan w:val="2"/>
          </w:tcPr>
          <w:p w14:paraId="31153586" w14:textId="77777777" w:rsidR="00E0740D" w:rsidRPr="00ED16D8" w:rsidRDefault="00E0740D" w:rsidP="00154D7C">
            <w:pPr>
              <w:pStyle w:val="TableParagraph"/>
              <w:ind w:left="359"/>
              <w:rPr>
                <w:b/>
              </w:rPr>
            </w:pPr>
            <w:r w:rsidRPr="00ED16D8">
              <w:rPr>
                <w:b/>
              </w:rPr>
              <w:t>Jenis</w:t>
            </w:r>
            <w:r w:rsidRPr="00ED16D8">
              <w:rPr>
                <w:b/>
                <w:spacing w:val="-1"/>
              </w:rPr>
              <w:t xml:space="preserve"> </w:t>
            </w:r>
            <w:r w:rsidRPr="00ED16D8">
              <w:rPr>
                <w:b/>
              </w:rPr>
              <w:t>Pengujian</w:t>
            </w:r>
          </w:p>
        </w:tc>
        <w:tc>
          <w:tcPr>
            <w:tcW w:w="993" w:type="dxa"/>
            <w:vMerge w:val="restart"/>
          </w:tcPr>
          <w:p w14:paraId="15B3118D" w14:textId="77777777" w:rsidR="00E0740D" w:rsidRDefault="00E0740D" w:rsidP="00154D7C">
            <w:pPr>
              <w:pStyle w:val="TableParagraph"/>
              <w:rPr>
                <w:b/>
              </w:rPr>
            </w:pPr>
          </w:p>
          <w:p w14:paraId="11B506B9" w14:textId="77777777" w:rsidR="00E0740D" w:rsidRPr="00ED16D8" w:rsidRDefault="00E0740D" w:rsidP="00154D7C">
            <w:pPr>
              <w:pStyle w:val="TableParagraph"/>
              <w:rPr>
                <w:b/>
              </w:rPr>
            </w:pPr>
            <w:r w:rsidRPr="00ED16D8">
              <w:rPr>
                <w:b/>
              </w:rPr>
              <w:t>Hasil</w:t>
            </w:r>
          </w:p>
        </w:tc>
      </w:tr>
      <w:tr w:rsidR="00E0740D" w:rsidRPr="00ED16D8" w14:paraId="5208AD9A" w14:textId="77777777" w:rsidTr="00036C5F">
        <w:trPr>
          <w:trHeight w:val="238"/>
          <w:jc w:val="center"/>
        </w:trPr>
        <w:tc>
          <w:tcPr>
            <w:tcW w:w="465" w:type="dxa"/>
            <w:vMerge/>
          </w:tcPr>
          <w:p w14:paraId="7F2EC016" w14:textId="77777777" w:rsidR="00E0740D" w:rsidRPr="00ED16D8" w:rsidRDefault="00E0740D" w:rsidP="00154D7C"/>
        </w:tc>
        <w:tc>
          <w:tcPr>
            <w:tcW w:w="1299" w:type="dxa"/>
            <w:vMerge/>
          </w:tcPr>
          <w:p w14:paraId="3F8C19AF" w14:textId="77777777" w:rsidR="00E0740D" w:rsidRPr="00ED16D8" w:rsidRDefault="00E0740D" w:rsidP="00154D7C"/>
        </w:tc>
        <w:tc>
          <w:tcPr>
            <w:tcW w:w="1701" w:type="dxa"/>
            <w:vMerge/>
          </w:tcPr>
          <w:p w14:paraId="7CC214A1" w14:textId="77777777" w:rsidR="00E0740D" w:rsidRPr="00ED16D8" w:rsidRDefault="00E0740D" w:rsidP="00154D7C"/>
        </w:tc>
        <w:tc>
          <w:tcPr>
            <w:tcW w:w="992" w:type="dxa"/>
          </w:tcPr>
          <w:p w14:paraId="3C9E5E52" w14:textId="77777777" w:rsidR="00E0740D" w:rsidRPr="00ED16D8" w:rsidRDefault="00E0740D" w:rsidP="00154D7C">
            <w:pPr>
              <w:pStyle w:val="TableParagraph"/>
              <w:ind w:right="329"/>
              <w:rPr>
                <w:b/>
              </w:rPr>
            </w:pPr>
            <w:r>
              <w:rPr>
                <w:b/>
                <w:lang w:val="id-ID"/>
              </w:rPr>
              <w:t xml:space="preserve"> </w:t>
            </w:r>
            <w:r w:rsidRPr="00ED16D8">
              <w:rPr>
                <w:b/>
              </w:rPr>
              <w:t>Min</w:t>
            </w:r>
          </w:p>
        </w:tc>
        <w:tc>
          <w:tcPr>
            <w:tcW w:w="992" w:type="dxa"/>
          </w:tcPr>
          <w:p w14:paraId="2295571E" w14:textId="77777777" w:rsidR="00E0740D" w:rsidRPr="00ED16D8" w:rsidRDefault="00E0740D" w:rsidP="00154D7C">
            <w:pPr>
              <w:pStyle w:val="TableParagraph"/>
              <w:ind w:right="261"/>
              <w:rPr>
                <w:b/>
              </w:rPr>
            </w:pPr>
            <w:r>
              <w:rPr>
                <w:b/>
                <w:lang w:val="id-ID"/>
              </w:rPr>
              <w:t xml:space="preserve"> </w:t>
            </w:r>
            <w:r w:rsidRPr="00ED16D8">
              <w:rPr>
                <w:b/>
              </w:rPr>
              <w:t>Maks</w:t>
            </w:r>
          </w:p>
        </w:tc>
        <w:tc>
          <w:tcPr>
            <w:tcW w:w="993" w:type="dxa"/>
            <w:vMerge/>
          </w:tcPr>
          <w:p w14:paraId="563BDFE1" w14:textId="77777777" w:rsidR="00E0740D" w:rsidRPr="00ED16D8" w:rsidRDefault="00E0740D" w:rsidP="00154D7C"/>
        </w:tc>
      </w:tr>
      <w:tr w:rsidR="00E0740D" w:rsidRPr="00ED16D8" w14:paraId="1F74E5FB" w14:textId="77777777" w:rsidTr="00036C5F">
        <w:trPr>
          <w:trHeight w:val="364"/>
          <w:jc w:val="center"/>
        </w:trPr>
        <w:tc>
          <w:tcPr>
            <w:tcW w:w="465" w:type="dxa"/>
            <w:vMerge w:val="restart"/>
          </w:tcPr>
          <w:p w14:paraId="31F8D83E" w14:textId="77777777" w:rsidR="00E0740D" w:rsidRPr="00ED16D8" w:rsidRDefault="00E0740D" w:rsidP="00154D7C">
            <w:pPr>
              <w:pStyle w:val="TableParagraph"/>
              <w:ind w:left="115"/>
            </w:pPr>
            <w:r w:rsidRPr="00ED16D8">
              <w:t>1</w:t>
            </w:r>
          </w:p>
        </w:tc>
        <w:tc>
          <w:tcPr>
            <w:tcW w:w="1299" w:type="dxa"/>
            <w:vMerge w:val="restart"/>
          </w:tcPr>
          <w:p w14:paraId="328CA08F" w14:textId="77777777" w:rsidR="00E0740D" w:rsidRPr="00ED16D8" w:rsidRDefault="00E0740D" w:rsidP="00154D7C">
            <w:pPr>
              <w:pStyle w:val="TableParagraph"/>
              <w:ind w:left="115" w:right="256"/>
            </w:pPr>
            <w:r w:rsidRPr="00ED16D8">
              <w:rPr>
                <w:spacing w:val="-1"/>
              </w:rPr>
              <w:t>Agregat</w:t>
            </w:r>
            <w:r w:rsidRPr="00ED16D8">
              <w:rPr>
                <w:spacing w:val="-57"/>
              </w:rPr>
              <w:t xml:space="preserve"> </w:t>
            </w:r>
            <w:r w:rsidRPr="00ED16D8">
              <w:t>Kasar</w:t>
            </w:r>
          </w:p>
          <w:p w14:paraId="57F86637" w14:textId="77777777" w:rsidR="00E0740D" w:rsidRPr="00ED16D8" w:rsidRDefault="00E0740D" w:rsidP="00154D7C">
            <w:pPr>
              <w:pStyle w:val="TableParagraph"/>
              <w:ind w:left="115" w:right="256"/>
              <w:rPr>
                <w:lang w:val="id-ID"/>
              </w:rPr>
            </w:pPr>
            <w:r w:rsidRPr="00ED16D8">
              <w:rPr>
                <w:lang w:val="id-ID"/>
              </w:rPr>
              <w:t>(Limbah Keramik)</w:t>
            </w:r>
          </w:p>
        </w:tc>
        <w:tc>
          <w:tcPr>
            <w:tcW w:w="1701" w:type="dxa"/>
          </w:tcPr>
          <w:p w14:paraId="6F7624C5" w14:textId="77777777" w:rsidR="00E0740D" w:rsidRPr="00ED16D8" w:rsidRDefault="00E0740D" w:rsidP="00154D7C">
            <w:pPr>
              <w:pStyle w:val="TableParagraph"/>
              <w:ind w:left="110"/>
            </w:pPr>
            <w:r w:rsidRPr="00ED16D8">
              <w:t>Berat Jenis</w:t>
            </w:r>
            <w:r w:rsidRPr="00ED16D8">
              <w:rPr>
                <w:spacing w:val="-10"/>
              </w:rPr>
              <w:t xml:space="preserve"> </w:t>
            </w:r>
            <w:r w:rsidRPr="00ED16D8">
              <w:t>Bullk</w:t>
            </w:r>
          </w:p>
        </w:tc>
        <w:tc>
          <w:tcPr>
            <w:tcW w:w="992" w:type="dxa"/>
          </w:tcPr>
          <w:p w14:paraId="226D7CC6" w14:textId="77777777" w:rsidR="00E0740D" w:rsidRPr="00ED16D8" w:rsidRDefault="00E0740D" w:rsidP="00154D7C">
            <w:pPr>
              <w:pStyle w:val="TableParagraph"/>
              <w:ind w:left="355" w:right="323"/>
            </w:pPr>
            <w:r w:rsidRPr="00ED16D8">
              <w:t>2.5</w:t>
            </w:r>
          </w:p>
        </w:tc>
        <w:tc>
          <w:tcPr>
            <w:tcW w:w="992" w:type="dxa"/>
          </w:tcPr>
          <w:p w14:paraId="5D587E49" w14:textId="77777777" w:rsidR="00E0740D" w:rsidRPr="00ED16D8" w:rsidRDefault="00E0740D" w:rsidP="00154D7C">
            <w:pPr>
              <w:pStyle w:val="TableParagraph"/>
              <w:ind w:left="12"/>
            </w:pPr>
            <w:r w:rsidRPr="00ED16D8">
              <w:rPr>
                <w:w w:val="94"/>
              </w:rPr>
              <w:t>-</w:t>
            </w:r>
          </w:p>
        </w:tc>
        <w:tc>
          <w:tcPr>
            <w:tcW w:w="993" w:type="dxa"/>
          </w:tcPr>
          <w:p w14:paraId="26F1A5DD" w14:textId="77777777" w:rsidR="00E0740D" w:rsidRPr="00ED16D8" w:rsidRDefault="00E0740D" w:rsidP="00154D7C">
            <w:pPr>
              <w:pStyle w:val="TableParagraph"/>
              <w:ind w:right="401"/>
              <w:jc w:val="right"/>
            </w:pPr>
            <w:r w:rsidRPr="00ED16D8">
              <w:t>2.76</w:t>
            </w:r>
          </w:p>
        </w:tc>
      </w:tr>
      <w:tr w:rsidR="00E0740D" w:rsidRPr="00ED16D8" w14:paraId="61E5CE42" w14:textId="77777777" w:rsidTr="00036C5F">
        <w:trPr>
          <w:trHeight w:val="356"/>
          <w:jc w:val="center"/>
        </w:trPr>
        <w:tc>
          <w:tcPr>
            <w:tcW w:w="465" w:type="dxa"/>
            <w:vMerge/>
          </w:tcPr>
          <w:p w14:paraId="62A787BA" w14:textId="77777777" w:rsidR="00E0740D" w:rsidRPr="00ED16D8" w:rsidRDefault="00E0740D" w:rsidP="00154D7C"/>
        </w:tc>
        <w:tc>
          <w:tcPr>
            <w:tcW w:w="1299" w:type="dxa"/>
            <w:vMerge/>
          </w:tcPr>
          <w:p w14:paraId="500ED797" w14:textId="77777777" w:rsidR="00E0740D" w:rsidRPr="00ED16D8" w:rsidRDefault="00E0740D" w:rsidP="00154D7C"/>
        </w:tc>
        <w:tc>
          <w:tcPr>
            <w:tcW w:w="1701" w:type="dxa"/>
          </w:tcPr>
          <w:p w14:paraId="6471A0B5" w14:textId="77777777" w:rsidR="00E0740D" w:rsidRPr="00ED16D8" w:rsidRDefault="00E0740D" w:rsidP="00154D7C">
            <w:pPr>
              <w:pStyle w:val="TableParagraph"/>
              <w:ind w:left="110"/>
            </w:pPr>
            <w:r w:rsidRPr="00ED16D8">
              <w:t>Berat</w:t>
            </w:r>
            <w:r w:rsidRPr="00ED16D8">
              <w:rPr>
                <w:spacing w:val="3"/>
              </w:rPr>
              <w:t xml:space="preserve"> </w:t>
            </w:r>
            <w:r w:rsidRPr="00ED16D8">
              <w:t>Jenis</w:t>
            </w:r>
            <w:r w:rsidRPr="00ED16D8">
              <w:rPr>
                <w:spacing w:val="-8"/>
              </w:rPr>
              <w:t xml:space="preserve"> </w:t>
            </w:r>
            <w:r w:rsidRPr="00ED16D8">
              <w:t>SSD</w:t>
            </w:r>
          </w:p>
        </w:tc>
        <w:tc>
          <w:tcPr>
            <w:tcW w:w="992" w:type="dxa"/>
          </w:tcPr>
          <w:p w14:paraId="762F2C52" w14:textId="77777777" w:rsidR="00E0740D" w:rsidRPr="00ED16D8" w:rsidRDefault="00E0740D" w:rsidP="00154D7C">
            <w:pPr>
              <w:pStyle w:val="TableParagraph"/>
              <w:ind w:left="355" w:right="323"/>
            </w:pPr>
            <w:r w:rsidRPr="00ED16D8">
              <w:t>2.5</w:t>
            </w:r>
          </w:p>
        </w:tc>
        <w:tc>
          <w:tcPr>
            <w:tcW w:w="992" w:type="dxa"/>
          </w:tcPr>
          <w:p w14:paraId="0AC44D90" w14:textId="77777777" w:rsidR="00E0740D" w:rsidRPr="00ED16D8" w:rsidRDefault="00E0740D" w:rsidP="00154D7C">
            <w:pPr>
              <w:pStyle w:val="TableParagraph"/>
              <w:ind w:left="12"/>
            </w:pPr>
            <w:r w:rsidRPr="00ED16D8">
              <w:rPr>
                <w:w w:val="94"/>
              </w:rPr>
              <w:t>-</w:t>
            </w:r>
          </w:p>
        </w:tc>
        <w:tc>
          <w:tcPr>
            <w:tcW w:w="993" w:type="dxa"/>
          </w:tcPr>
          <w:p w14:paraId="27E045E3" w14:textId="77777777" w:rsidR="00E0740D" w:rsidRPr="00ED16D8" w:rsidRDefault="00E0740D" w:rsidP="00154D7C">
            <w:pPr>
              <w:pStyle w:val="TableParagraph"/>
              <w:ind w:right="401"/>
              <w:jc w:val="right"/>
            </w:pPr>
            <w:r w:rsidRPr="00ED16D8">
              <w:t>2.72</w:t>
            </w:r>
          </w:p>
        </w:tc>
      </w:tr>
      <w:tr w:rsidR="00E0740D" w:rsidRPr="00ED16D8" w14:paraId="2DA4FDB8" w14:textId="77777777" w:rsidTr="00036C5F">
        <w:trPr>
          <w:trHeight w:val="361"/>
          <w:jc w:val="center"/>
        </w:trPr>
        <w:tc>
          <w:tcPr>
            <w:tcW w:w="465" w:type="dxa"/>
            <w:vMerge/>
          </w:tcPr>
          <w:p w14:paraId="4826AE0A" w14:textId="77777777" w:rsidR="00E0740D" w:rsidRPr="00ED16D8" w:rsidRDefault="00E0740D" w:rsidP="00154D7C"/>
        </w:tc>
        <w:tc>
          <w:tcPr>
            <w:tcW w:w="1299" w:type="dxa"/>
            <w:vMerge/>
          </w:tcPr>
          <w:p w14:paraId="0EEF9D56" w14:textId="77777777" w:rsidR="00E0740D" w:rsidRPr="00ED16D8" w:rsidRDefault="00E0740D" w:rsidP="00154D7C"/>
        </w:tc>
        <w:tc>
          <w:tcPr>
            <w:tcW w:w="1701" w:type="dxa"/>
          </w:tcPr>
          <w:p w14:paraId="1973AEB5" w14:textId="77777777" w:rsidR="00E0740D" w:rsidRPr="00ED16D8" w:rsidRDefault="00E0740D" w:rsidP="00154D7C">
            <w:pPr>
              <w:pStyle w:val="TableParagraph"/>
              <w:ind w:left="110"/>
            </w:pPr>
            <w:r w:rsidRPr="00ED16D8">
              <w:t>Berat Jenis</w:t>
            </w:r>
            <w:r w:rsidRPr="00ED16D8">
              <w:rPr>
                <w:spacing w:val="-9"/>
              </w:rPr>
              <w:t xml:space="preserve"> </w:t>
            </w:r>
            <w:r w:rsidRPr="00ED16D8">
              <w:t>Semu</w:t>
            </w:r>
          </w:p>
        </w:tc>
        <w:tc>
          <w:tcPr>
            <w:tcW w:w="992" w:type="dxa"/>
          </w:tcPr>
          <w:p w14:paraId="06020DA7" w14:textId="77777777" w:rsidR="00E0740D" w:rsidRPr="00ED16D8" w:rsidRDefault="00E0740D" w:rsidP="00154D7C">
            <w:pPr>
              <w:pStyle w:val="TableParagraph"/>
              <w:ind w:left="355" w:right="323"/>
            </w:pPr>
            <w:r w:rsidRPr="00ED16D8">
              <w:t>2.5</w:t>
            </w:r>
          </w:p>
        </w:tc>
        <w:tc>
          <w:tcPr>
            <w:tcW w:w="992" w:type="dxa"/>
          </w:tcPr>
          <w:p w14:paraId="17D2867A" w14:textId="77777777" w:rsidR="00E0740D" w:rsidRPr="00ED16D8" w:rsidRDefault="00E0740D" w:rsidP="00154D7C">
            <w:pPr>
              <w:pStyle w:val="TableParagraph"/>
              <w:ind w:left="12"/>
            </w:pPr>
            <w:r w:rsidRPr="00ED16D8">
              <w:rPr>
                <w:w w:val="94"/>
              </w:rPr>
              <w:t>-</w:t>
            </w:r>
          </w:p>
        </w:tc>
        <w:tc>
          <w:tcPr>
            <w:tcW w:w="993" w:type="dxa"/>
          </w:tcPr>
          <w:p w14:paraId="027DC2C0" w14:textId="77777777" w:rsidR="00E0740D" w:rsidRPr="00ED16D8" w:rsidRDefault="00E0740D" w:rsidP="00154D7C">
            <w:pPr>
              <w:pStyle w:val="TableParagraph"/>
              <w:ind w:right="401"/>
              <w:jc w:val="right"/>
            </w:pPr>
            <w:r w:rsidRPr="00ED16D8">
              <w:t>2.82</w:t>
            </w:r>
          </w:p>
        </w:tc>
      </w:tr>
      <w:tr w:rsidR="00E0740D" w:rsidRPr="00ED16D8" w14:paraId="45BBD4AD" w14:textId="77777777" w:rsidTr="00036C5F">
        <w:trPr>
          <w:trHeight w:val="241"/>
          <w:jc w:val="center"/>
        </w:trPr>
        <w:tc>
          <w:tcPr>
            <w:tcW w:w="465" w:type="dxa"/>
            <w:vMerge/>
          </w:tcPr>
          <w:p w14:paraId="2DA637A4" w14:textId="77777777" w:rsidR="00E0740D" w:rsidRPr="00ED16D8" w:rsidRDefault="00E0740D" w:rsidP="00154D7C"/>
        </w:tc>
        <w:tc>
          <w:tcPr>
            <w:tcW w:w="1299" w:type="dxa"/>
            <w:vMerge/>
          </w:tcPr>
          <w:p w14:paraId="5CB1571B" w14:textId="77777777" w:rsidR="00E0740D" w:rsidRPr="00ED16D8" w:rsidRDefault="00E0740D" w:rsidP="00154D7C"/>
        </w:tc>
        <w:tc>
          <w:tcPr>
            <w:tcW w:w="1701" w:type="dxa"/>
          </w:tcPr>
          <w:p w14:paraId="1A67A06B" w14:textId="77777777" w:rsidR="00E0740D" w:rsidRPr="00ED16D8" w:rsidRDefault="00E0740D" w:rsidP="00154D7C">
            <w:pPr>
              <w:pStyle w:val="TableParagraph"/>
              <w:ind w:left="110"/>
            </w:pPr>
            <w:r w:rsidRPr="00ED16D8">
              <w:t>Penyerapan</w:t>
            </w:r>
          </w:p>
        </w:tc>
        <w:tc>
          <w:tcPr>
            <w:tcW w:w="992" w:type="dxa"/>
          </w:tcPr>
          <w:p w14:paraId="1481FB25" w14:textId="77777777" w:rsidR="00E0740D" w:rsidRPr="00ED16D8" w:rsidRDefault="00E0740D" w:rsidP="00154D7C">
            <w:pPr>
              <w:pStyle w:val="TableParagraph"/>
              <w:ind w:left="17"/>
            </w:pPr>
            <w:r w:rsidRPr="00ED16D8">
              <w:rPr>
                <w:w w:val="94"/>
              </w:rPr>
              <w:t>-</w:t>
            </w:r>
          </w:p>
        </w:tc>
        <w:tc>
          <w:tcPr>
            <w:tcW w:w="992" w:type="dxa"/>
          </w:tcPr>
          <w:p w14:paraId="598C7EDA" w14:textId="77777777" w:rsidR="00E0740D" w:rsidRPr="00ED16D8" w:rsidRDefault="00E0740D" w:rsidP="00154D7C">
            <w:pPr>
              <w:pStyle w:val="TableParagraph"/>
              <w:ind w:left="18"/>
            </w:pPr>
            <w:r w:rsidRPr="00ED16D8">
              <w:t>3</w:t>
            </w:r>
          </w:p>
        </w:tc>
        <w:tc>
          <w:tcPr>
            <w:tcW w:w="993" w:type="dxa"/>
          </w:tcPr>
          <w:p w14:paraId="7DEB44D0" w14:textId="77777777" w:rsidR="00E0740D" w:rsidRPr="00ED16D8" w:rsidRDefault="00E0740D" w:rsidP="00154D7C">
            <w:pPr>
              <w:pStyle w:val="TableParagraph"/>
              <w:ind w:right="401"/>
              <w:jc w:val="right"/>
            </w:pPr>
            <w:r w:rsidRPr="00ED16D8">
              <w:t>1.75</w:t>
            </w:r>
          </w:p>
        </w:tc>
      </w:tr>
      <w:tr w:rsidR="00E0740D" w:rsidRPr="001774B7" w14:paraId="686BCC2B" w14:textId="77777777" w:rsidTr="00036C5F">
        <w:trPr>
          <w:trHeight w:val="361"/>
          <w:jc w:val="center"/>
        </w:trPr>
        <w:tc>
          <w:tcPr>
            <w:tcW w:w="465" w:type="dxa"/>
            <w:vMerge w:val="restart"/>
          </w:tcPr>
          <w:p w14:paraId="51DAC717" w14:textId="77777777" w:rsidR="00E0740D" w:rsidRPr="001774B7" w:rsidRDefault="00E0740D" w:rsidP="00154D7C">
            <w:pPr>
              <w:pStyle w:val="TableParagraph"/>
              <w:ind w:left="115"/>
            </w:pPr>
            <w:r w:rsidRPr="001774B7">
              <w:t>2</w:t>
            </w:r>
          </w:p>
        </w:tc>
        <w:tc>
          <w:tcPr>
            <w:tcW w:w="1299" w:type="dxa"/>
            <w:vMerge w:val="restart"/>
          </w:tcPr>
          <w:p w14:paraId="511499D1" w14:textId="77777777" w:rsidR="00E0740D" w:rsidRPr="001774B7" w:rsidRDefault="00E0740D" w:rsidP="00154D7C">
            <w:pPr>
              <w:pStyle w:val="TableParagraph"/>
              <w:ind w:left="115" w:right="256"/>
            </w:pPr>
            <w:r w:rsidRPr="001774B7">
              <w:rPr>
                <w:spacing w:val="-1"/>
              </w:rPr>
              <w:t>Agregat</w:t>
            </w:r>
            <w:r w:rsidRPr="001774B7">
              <w:rPr>
                <w:spacing w:val="-57"/>
              </w:rPr>
              <w:t xml:space="preserve"> </w:t>
            </w:r>
            <w:r w:rsidRPr="001774B7">
              <w:t>Halus</w:t>
            </w:r>
          </w:p>
        </w:tc>
        <w:tc>
          <w:tcPr>
            <w:tcW w:w="1701" w:type="dxa"/>
          </w:tcPr>
          <w:p w14:paraId="1E5DC650" w14:textId="77777777" w:rsidR="00E0740D" w:rsidRPr="001774B7" w:rsidRDefault="00E0740D" w:rsidP="00154D7C">
            <w:pPr>
              <w:pStyle w:val="TableParagraph"/>
              <w:ind w:left="110"/>
            </w:pPr>
            <w:r w:rsidRPr="001774B7">
              <w:t>Berat Jenis</w:t>
            </w:r>
            <w:r w:rsidRPr="001774B7">
              <w:rPr>
                <w:spacing w:val="-10"/>
              </w:rPr>
              <w:t xml:space="preserve"> </w:t>
            </w:r>
            <w:r w:rsidRPr="001774B7">
              <w:t>Bullk</w:t>
            </w:r>
          </w:p>
        </w:tc>
        <w:tc>
          <w:tcPr>
            <w:tcW w:w="992" w:type="dxa"/>
          </w:tcPr>
          <w:p w14:paraId="0E8DA74F" w14:textId="77777777" w:rsidR="00E0740D" w:rsidRPr="001774B7" w:rsidRDefault="00E0740D" w:rsidP="00154D7C">
            <w:pPr>
              <w:pStyle w:val="TableParagraph"/>
              <w:ind w:left="355" w:right="323"/>
            </w:pPr>
            <w:r w:rsidRPr="001774B7">
              <w:t>2.5</w:t>
            </w:r>
          </w:p>
        </w:tc>
        <w:tc>
          <w:tcPr>
            <w:tcW w:w="992" w:type="dxa"/>
          </w:tcPr>
          <w:p w14:paraId="6B5836AC" w14:textId="77777777" w:rsidR="00E0740D" w:rsidRPr="001774B7" w:rsidRDefault="00E0740D" w:rsidP="00154D7C">
            <w:pPr>
              <w:pStyle w:val="TableParagraph"/>
              <w:ind w:left="12"/>
            </w:pPr>
            <w:r w:rsidRPr="001774B7">
              <w:rPr>
                <w:w w:val="94"/>
              </w:rPr>
              <w:t>-</w:t>
            </w:r>
          </w:p>
        </w:tc>
        <w:tc>
          <w:tcPr>
            <w:tcW w:w="993" w:type="dxa"/>
          </w:tcPr>
          <w:p w14:paraId="32364E6F" w14:textId="77777777" w:rsidR="00E0740D" w:rsidRPr="001774B7" w:rsidRDefault="00E0740D" w:rsidP="00154D7C">
            <w:pPr>
              <w:pStyle w:val="TableParagraph"/>
              <w:ind w:right="401"/>
              <w:jc w:val="right"/>
            </w:pPr>
            <w:r w:rsidRPr="001774B7">
              <w:t>2.72</w:t>
            </w:r>
          </w:p>
        </w:tc>
      </w:tr>
      <w:tr w:rsidR="00E0740D" w:rsidRPr="001774B7" w14:paraId="0AC316BF" w14:textId="77777777" w:rsidTr="00036C5F">
        <w:trPr>
          <w:trHeight w:val="364"/>
          <w:jc w:val="center"/>
        </w:trPr>
        <w:tc>
          <w:tcPr>
            <w:tcW w:w="465" w:type="dxa"/>
            <w:vMerge/>
          </w:tcPr>
          <w:p w14:paraId="0A847148" w14:textId="77777777" w:rsidR="00E0740D" w:rsidRPr="001774B7" w:rsidRDefault="00E0740D" w:rsidP="00154D7C"/>
        </w:tc>
        <w:tc>
          <w:tcPr>
            <w:tcW w:w="1299" w:type="dxa"/>
            <w:vMerge/>
          </w:tcPr>
          <w:p w14:paraId="15FA7A9A" w14:textId="77777777" w:rsidR="00E0740D" w:rsidRPr="001774B7" w:rsidRDefault="00E0740D" w:rsidP="00154D7C"/>
        </w:tc>
        <w:tc>
          <w:tcPr>
            <w:tcW w:w="1701" w:type="dxa"/>
          </w:tcPr>
          <w:p w14:paraId="453E1633" w14:textId="77777777" w:rsidR="00E0740D" w:rsidRPr="001774B7" w:rsidRDefault="00E0740D" w:rsidP="00154D7C">
            <w:pPr>
              <w:pStyle w:val="TableParagraph"/>
              <w:ind w:left="110"/>
            </w:pPr>
            <w:r w:rsidRPr="001774B7">
              <w:t>Berat</w:t>
            </w:r>
            <w:r w:rsidRPr="001774B7">
              <w:rPr>
                <w:spacing w:val="3"/>
              </w:rPr>
              <w:t xml:space="preserve"> </w:t>
            </w:r>
            <w:r w:rsidRPr="001774B7">
              <w:t>Jenis</w:t>
            </w:r>
            <w:r w:rsidRPr="001774B7">
              <w:rPr>
                <w:spacing w:val="-8"/>
              </w:rPr>
              <w:t xml:space="preserve"> </w:t>
            </w:r>
            <w:r w:rsidRPr="001774B7">
              <w:t>SSD</w:t>
            </w:r>
          </w:p>
        </w:tc>
        <w:tc>
          <w:tcPr>
            <w:tcW w:w="992" w:type="dxa"/>
          </w:tcPr>
          <w:p w14:paraId="79E67B77" w14:textId="77777777" w:rsidR="00E0740D" w:rsidRPr="001774B7" w:rsidRDefault="00E0740D" w:rsidP="00154D7C">
            <w:pPr>
              <w:pStyle w:val="TableParagraph"/>
              <w:ind w:left="355" w:right="323"/>
            </w:pPr>
            <w:r w:rsidRPr="001774B7">
              <w:t>2.5</w:t>
            </w:r>
          </w:p>
        </w:tc>
        <w:tc>
          <w:tcPr>
            <w:tcW w:w="992" w:type="dxa"/>
          </w:tcPr>
          <w:p w14:paraId="1A1B7560" w14:textId="77777777" w:rsidR="00E0740D" w:rsidRPr="001774B7" w:rsidRDefault="00E0740D" w:rsidP="00154D7C">
            <w:pPr>
              <w:pStyle w:val="TableParagraph"/>
              <w:ind w:left="12"/>
            </w:pPr>
            <w:r w:rsidRPr="001774B7">
              <w:rPr>
                <w:w w:val="94"/>
              </w:rPr>
              <w:t>-</w:t>
            </w:r>
          </w:p>
        </w:tc>
        <w:tc>
          <w:tcPr>
            <w:tcW w:w="993" w:type="dxa"/>
          </w:tcPr>
          <w:p w14:paraId="2A72A224" w14:textId="77777777" w:rsidR="00E0740D" w:rsidRPr="001774B7" w:rsidRDefault="00E0740D" w:rsidP="00154D7C">
            <w:pPr>
              <w:pStyle w:val="TableParagraph"/>
              <w:ind w:right="401"/>
              <w:jc w:val="right"/>
            </w:pPr>
            <w:r w:rsidRPr="001774B7">
              <w:t>2.79</w:t>
            </w:r>
          </w:p>
        </w:tc>
      </w:tr>
      <w:tr w:rsidR="00E0740D" w:rsidRPr="001774B7" w14:paraId="46CC2359" w14:textId="77777777" w:rsidTr="00036C5F">
        <w:trPr>
          <w:trHeight w:val="361"/>
          <w:jc w:val="center"/>
        </w:trPr>
        <w:tc>
          <w:tcPr>
            <w:tcW w:w="465" w:type="dxa"/>
            <w:vMerge/>
          </w:tcPr>
          <w:p w14:paraId="794C64CA" w14:textId="77777777" w:rsidR="00E0740D" w:rsidRPr="001774B7" w:rsidRDefault="00E0740D" w:rsidP="00154D7C"/>
        </w:tc>
        <w:tc>
          <w:tcPr>
            <w:tcW w:w="1299" w:type="dxa"/>
            <w:vMerge/>
          </w:tcPr>
          <w:p w14:paraId="02C39D8F" w14:textId="77777777" w:rsidR="00E0740D" w:rsidRPr="001774B7" w:rsidRDefault="00E0740D" w:rsidP="00154D7C"/>
        </w:tc>
        <w:tc>
          <w:tcPr>
            <w:tcW w:w="1701" w:type="dxa"/>
          </w:tcPr>
          <w:p w14:paraId="25803A50" w14:textId="77777777" w:rsidR="00E0740D" w:rsidRPr="001774B7" w:rsidRDefault="00E0740D" w:rsidP="00154D7C">
            <w:pPr>
              <w:pStyle w:val="TableParagraph"/>
              <w:ind w:left="110"/>
            </w:pPr>
            <w:r w:rsidRPr="001774B7">
              <w:t>Berat Jenis</w:t>
            </w:r>
            <w:r w:rsidRPr="001774B7">
              <w:rPr>
                <w:spacing w:val="-9"/>
              </w:rPr>
              <w:t xml:space="preserve"> </w:t>
            </w:r>
            <w:r w:rsidRPr="001774B7">
              <w:t>Semu</w:t>
            </w:r>
          </w:p>
        </w:tc>
        <w:tc>
          <w:tcPr>
            <w:tcW w:w="992" w:type="dxa"/>
          </w:tcPr>
          <w:p w14:paraId="4349CDDB" w14:textId="77777777" w:rsidR="00E0740D" w:rsidRPr="001774B7" w:rsidRDefault="00E0740D" w:rsidP="00154D7C">
            <w:pPr>
              <w:pStyle w:val="TableParagraph"/>
              <w:ind w:left="355" w:right="323"/>
            </w:pPr>
            <w:r w:rsidRPr="001774B7">
              <w:t>2.5</w:t>
            </w:r>
          </w:p>
        </w:tc>
        <w:tc>
          <w:tcPr>
            <w:tcW w:w="992" w:type="dxa"/>
          </w:tcPr>
          <w:p w14:paraId="016B1D49" w14:textId="77777777" w:rsidR="00E0740D" w:rsidRPr="001774B7" w:rsidRDefault="00E0740D" w:rsidP="00154D7C">
            <w:pPr>
              <w:pStyle w:val="TableParagraph"/>
              <w:ind w:left="12"/>
            </w:pPr>
            <w:r w:rsidRPr="001774B7">
              <w:rPr>
                <w:w w:val="94"/>
              </w:rPr>
              <w:t>-</w:t>
            </w:r>
          </w:p>
        </w:tc>
        <w:tc>
          <w:tcPr>
            <w:tcW w:w="993" w:type="dxa"/>
          </w:tcPr>
          <w:p w14:paraId="054F1B04" w14:textId="77777777" w:rsidR="00E0740D" w:rsidRPr="001774B7" w:rsidRDefault="00E0740D" w:rsidP="00154D7C">
            <w:pPr>
              <w:pStyle w:val="TableParagraph"/>
              <w:ind w:right="401"/>
              <w:jc w:val="right"/>
            </w:pPr>
            <w:r w:rsidRPr="001774B7">
              <w:t>2.93</w:t>
            </w:r>
          </w:p>
        </w:tc>
      </w:tr>
      <w:tr w:rsidR="00E0740D" w:rsidRPr="001774B7" w14:paraId="0D3CA9ED" w14:textId="77777777" w:rsidTr="00036C5F">
        <w:trPr>
          <w:trHeight w:val="241"/>
          <w:jc w:val="center"/>
        </w:trPr>
        <w:tc>
          <w:tcPr>
            <w:tcW w:w="465" w:type="dxa"/>
            <w:vMerge/>
          </w:tcPr>
          <w:p w14:paraId="2074E9D4" w14:textId="77777777" w:rsidR="00E0740D" w:rsidRPr="001774B7" w:rsidRDefault="00E0740D" w:rsidP="00154D7C"/>
        </w:tc>
        <w:tc>
          <w:tcPr>
            <w:tcW w:w="1299" w:type="dxa"/>
            <w:vMerge/>
          </w:tcPr>
          <w:p w14:paraId="403B3219" w14:textId="77777777" w:rsidR="00E0740D" w:rsidRPr="001774B7" w:rsidRDefault="00E0740D" w:rsidP="00154D7C"/>
        </w:tc>
        <w:tc>
          <w:tcPr>
            <w:tcW w:w="1701" w:type="dxa"/>
          </w:tcPr>
          <w:p w14:paraId="39FDB8E2" w14:textId="77777777" w:rsidR="00E0740D" w:rsidRPr="001774B7" w:rsidRDefault="00E0740D" w:rsidP="00154D7C">
            <w:pPr>
              <w:pStyle w:val="TableParagraph"/>
              <w:ind w:left="110"/>
            </w:pPr>
            <w:r w:rsidRPr="001774B7">
              <w:t>Penyerapan</w:t>
            </w:r>
          </w:p>
        </w:tc>
        <w:tc>
          <w:tcPr>
            <w:tcW w:w="992" w:type="dxa"/>
          </w:tcPr>
          <w:p w14:paraId="55AA7ABC" w14:textId="77777777" w:rsidR="00E0740D" w:rsidRPr="001774B7" w:rsidRDefault="00E0740D" w:rsidP="00154D7C">
            <w:pPr>
              <w:pStyle w:val="TableParagraph"/>
              <w:ind w:left="17"/>
            </w:pPr>
            <w:r w:rsidRPr="001774B7">
              <w:rPr>
                <w:w w:val="94"/>
              </w:rPr>
              <w:t>-</w:t>
            </w:r>
          </w:p>
        </w:tc>
        <w:tc>
          <w:tcPr>
            <w:tcW w:w="992" w:type="dxa"/>
          </w:tcPr>
          <w:p w14:paraId="083366D3" w14:textId="77777777" w:rsidR="00E0740D" w:rsidRPr="001774B7" w:rsidRDefault="00E0740D" w:rsidP="00154D7C">
            <w:pPr>
              <w:pStyle w:val="TableParagraph"/>
              <w:ind w:left="18"/>
            </w:pPr>
            <w:r w:rsidRPr="001774B7">
              <w:t>3</w:t>
            </w:r>
          </w:p>
        </w:tc>
        <w:tc>
          <w:tcPr>
            <w:tcW w:w="993" w:type="dxa"/>
          </w:tcPr>
          <w:p w14:paraId="36FC6F0A" w14:textId="77777777" w:rsidR="00E0740D" w:rsidRPr="001774B7" w:rsidRDefault="00E0740D" w:rsidP="00154D7C">
            <w:pPr>
              <w:pStyle w:val="TableParagraph"/>
              <w:ind w:right="401"/>
              <w:jc w:val="right"/>
            </w:pPr>
            <w:r w:rsidRPr="001774B7">
              <w:t>2.85</w:t>
            </w:r>
          </w:p>
        </w:tc>
      </w:tr>
    </w:tbl>
    <w:p w14:paraId="6B4FB406" w14:textId="689C7BEC" w:rsidR="00E0740D" w:rsidRPr="001774B7" w:rsidRDefault="00E0740D" w:rsidP="001774B7">
      <w:pPr>
        <w:ind w:left="749" w:firstLine="669"/>
        <w:rPr>
          <w:lang w:val="id-ID"/>
        </w:rPr>
      </w:pPr>
      <w:r w:rsidRPr="001774B7">
        <w:rPr>
          <w:spacing w:val="-1"/>
        </w:rPr>
        <w:t>Sumber</w:t>
      </w:r>
      <w:r w:rsidR="001774B7">
        <w:rPr>
          <w:spacing w:val="11"/>
        </w:rPr>
        <w:t>:</w:t>
      </w:r>
      <w:r w:rsidRPr="001774B7">
        <w:rPr>
          <w:spacing w:val="-1"/>
          <w:lang w:val="id-ID"/>
        </w:rPr>
        <w:t xml:space="preserve"> </w:t>
      </w:r>
      <w:r w:rsidRPr="001774B7">
        <w:t>Data Sekunder</w:t>
      </w:r>
      <w:r w:rsidR="001774B7">
        <w:t xml:space="preserve"> </w:t>
      </w:r>
      <w:r w:rsidRPr="001774B7">
        <w:t xml:space="preserve">Disertasi </w:t>
      </w:r>
      <w:r w:rsidRPr="001774B7">
        <w:rPr>
          <w:lang w:val="id-ID"/>
        </w:rPr>
        <w:t>Adrian Kristian Iroth 2023</w:t>
      </w:r>
    </w:p>
    <w:p w14:paraId="62B37B24" w14:textId="77777777" w:rsidR="00E0740D" w:rsidRPr="001774B7" w:rsidRDefault="00E0740D" w:rsidP="00E0740D">
      <w:pPr>
        <w:pStyle w:val="BodyText"/>
        <w:spacing w:before="3"/>
        <w:rPr>
          <w:sz w:val="22"/>
          <w:szCs w:val="22"/>
        </w:rPr>
      </w:pPr>
    </w:p>
    <w:p w14:paraId="5DB3CE89" w14:textId="414897BE" w:rsidR="00E0740D" w:rsidRPr="001774B7" w:rsidRDefault="00E0740D" w:rsidP="00E0740D">
      <w:pPr>
        <w:ind w:right="258" w:firstLine="720"/>
        <w:jc w:val="center"/>
      </w:pPr>
      <w:r w:rsidRPr="001774B7">
        <w:rPr>
          <w:bCs/>
          <w:spacing w:val="-1"/>
        </w:rPr>
        <w:t>Tabel</w:t>
      </w:r>
      <w:r w:rsidRPr="001774B7">
        <w:rPr>
          <w:bCs/>
          <w:spacing w:val="-7"/>
        </w:rPr>
        <w:t xml:space="preserve"> </w:t>
      </w:r>
      <w:r w:rsidRPr="001774B7">
        <w:rPr>
          <w:bCs/>
          <w:spacing w:val="-1"/>
        </w:rPr>
        <w:t>3.</w:t>
      </w:r>
      <w:r w:rsidRPr="001774B7">
        <w:rPr>
          <w:b/>
          <w:spacing w:val="49"/>
        </w:rPr>
        <w:t xml:space="preserve"> </w:t>
      </w:r>
      <w:r w:rsidRPr="001774B7">
        <w:rPr>
          <w:spacing w:val="-1"/>
        </w:rPr>
        <w:t>Hasil</w:t>
      </w:r>
      <w:r w:rsidRPr="001774B7">
        <w:rPr>
          <w:spacing w:val="-16"/>
        </w:rPr>
        <w:t xml:space="preserve"> </w:t>
      </w:r>
      <w:r w:rsidRPr="001774B7">
        <w:rPr>
          <w:spacing w:val="-1"/>
        </w:rPr>
        <w:t>pemeriksaan</w:t>
      </w:r>
      <w:r w:rsidRPr="001774B7">
        <w:rPr>
          <w:spacing w:val="-6"/>
        </w:rPr>
        <w:t xml:space="preserve"> </w:t>
      </w:r>
      <w:r w:rsidRPr="001774B7">
        <w:t>karakteristik</w:t>
      </w:r>
      <w:r w:rsidRPr="001774B7">
        <w:rPr>
          <w:spacing w:val="8"/>
        </w:rPr>
        <w:t xml:space="preserve"> </w:t>
      </w:r>
      <w:r w:rsidRPr="001774B7">
        <w:t>filler</w:t>
      </w:r>
      <w:r w:rsidRPr="001774B7">
        <w:rPr>
          <w:spacing w:val="-4"/>
        </w:rPr>
        <w:t xml:space="preserve"> </w:t>
      </w:r>
      <w:r w:rsidRPr="001774B7">
        <w:t>(semen)</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3"/>
        <w:gridCol w:w="1772"/>
        <w:gridCol w:w="1417"/>
        <w:gridCol w:w="993"/>
        <w:gridCol w:w="850"/>
      </w:tblGrid>
      <w:tr w:rsidR="00E0740D" w:rsidRPr="001774B7" w14:paraId="34203546" w14:textId="77777777" w:rsidTr="00036C5F">
        <w:trPr>
          <w:trHeight w:val="257"/>
          <w:jc w:val="center"/>
        </w:trPr>
        <w:tc>
          <w:tcPr>
            <w:tcW w:w="983" w:type="dxa"/>
            <w:vMerge w:val="restart"/>
          </w:tcPr>
          <w:p w14:paraId="56074924" w14:textId="77777777" w:rsidR="00E0740D" w:rsidRPr="001774B7" w:rsidRDefault="00E0740D" w:rsidP="00154D7C">
            <w:pPr>
              <w:pStyle w:val="TableParagraph"/>
              <w:spacing w:before="207"/>
              <w:ind w:left="148"/>
            </w:pPr>
            <w:r w:rsidRPr="001774B7">
              <w:t>No.</w:t>
            </w:r>
          </w:p>
        </w:tc>
        <w:tc>
          <w:tcPr>
            <w:tcW w:w="1772" w:type="dxa"/>
            <w:vMerge w:val="restart"/>
          </w:tcPr>
          <w:p w14:paraId="708DCF14" w14:textId="77777777" w:rsidR="00E0740D" w:rsidRPr="001774B7" w:rsidRDefault="00E0740D" w:rsidP="00154D7C">
            <w:pPr>
              <w:pStyle w:val="TableParagraph"/>
              <w:spacing w:before="207"/>
            </w:pPr>
            <w:r w:rsidRPr="001774B7">
              <w:t>Pemeriksaan</w:t>
            </w:r>
          </w:p>
        </w:tc>
        <w:tc>
          <w:tcPr>
            <w:tcW w:w="1417" w:type="dxa"/>
            <w:vMerge w:val="restart"/>
          </w:tcPr>
          <w:p w14:paraId="0B4E2CC7" w14:textId="77777777" w:rsidR="00E0740D" w:rsidRPr="001774B7" w:rsidRDefault="00E0740D" w:rsidP="00154D7C">
            <w:pPr>
              <w:pStyle w:val="TableParagraph"/>
              <w:spacing w:before="207"/>
              <w:ind w:left="335"/>
            </w:pPr>
            <w:r w:rsidRPr="001774B7">
              <w:t>Hasil</w:t>
            </w:r>
            <w:r w:rsidRPr="001774B7">
              <w:rPr>
                <w:spacing w:val="-10"/>
              </w:rPr>
              <w:t xml:space="preserve"> </w:t>
            </w:r>
            <w:r w:rsidRPr="001774B7">
              <w:t>Uji</w:t>
            </w:r>
          </w:p>
        </w:tc>
        <w:tc>
          <w:tcPr>
            <w:tcW w:w="1843" w:type="dxa"/>
            <w:gridSpan w:val="2"/>
          </w:tcPr>
          <w:p w14:paraId="5118812B" w14:textId="77777777" w:rsidR="00E0740D" w:rsidRPr="001774B7" w:rsidRDefault="00E0740D" w:rsidP="00154D7C">
            <w:pPr>
              <w:pStyle w:val="TableParagraph"/>
              <w:ind w:left="605"/>
            </w:pPr>
            <w:r w:rsidRPr="001774B7">
              <w:t>Spesifikasi</w:t>
            </w:r>
          </w:p>
        </w:tc>
      </w:tr>
      <w:tr w:rsidR="00E0740D" w:rsidRPr="001774B7" w14:paraId="2801362F" w14:textId="77777777" w:rsidTr="00036C5F">
        <w:trPr>
          <w:trHeight w:val="252"/>
          <w:jc w:val="center"/>
        </w:trPr>
        <w:tc>
          <w:tcPr>
            <w:tcW w:w="983" w:type="dxa"/>
            <w:vMerge/>
          </w:tcPr>
          <w:p w14:paraId="52A8926C" w14:textId="77777777" w:rsidR="00E0740D" w:rsidRPr="001774B7" w:rsidRDefault="00E0740D" w:rsidP="00154D7C"/>
        </w:tc>
        <w:tc>
          <w:tcPr>
            <w:tcW w:w="1772" w:type="dxa"/>
            <w:vMerge/>
          </w:tcPr>
          <w:p w14:paraId="28062AD4" w14:textId="77777777" w:rsidR="00E0740D" w:rsidRPr="001774B7" w:rsidRDefault="00E0740D" w:rsidP="00154D7C"/>
        </w:tc>
        <w:tc>
          <w:tcPr>
            <w:tcW w:w="1417" w:type="dxa"/>
            <w:vMerge/>
          </w:tcPr>
          <w:p w14:paraId="0FA5C895" w14:textId="77777777" w:rsidR="00E0740D" w:rsidRPr="001774B7" w:rsidRDefault="00E0740D" w:rsidP="00154D7C"/>
        </w:tc>
        <w:tc>
          <w:tcPr>
            <w:tcW w:w="993" w:type="dxa"/>
          </w:tcPr>
          <w:p w14:paraId="660CAD21" w14:textId="77777777" w:rsidR="00E0740D" w:rsidRPr="001774B7" w:rsidRDefault="00E0740D" w:rsidP="00154D7C">
            <w:pPr>
              <w:pStyle w:val="TableParagraph"/>
              <w:ind w:right="285"/>
            </w:pPr>
            <w:r w:rsidRPr="001774B7">
              <w:rPr>
                <w:lang w:val="id-ID"/>
              </w:rPr>
              <w:t xml:space="preserve"> </w:t>
            </w:r>
            <w:r w:rsidRPr="001774B7">
              <w:t>Min</w:t>
            </w:r>
          </w:p>
        </w:tc>
        <w:tc>
          <w:tcPr>
            <w:tcW w:w="850" w:type="dxa"/>
          </w:tcPr>
          <w:p w14:paraId="0F5AC340" w14:textId="77777777" w:rsidR="00E0740D" w:rsidRPr="001774B7" w:rsidRDefault="00E0740D" w:rsidP="00154D7C">
            <w:pPr>
              <w:pStyle w:val="TableParagraph"/>
            </w:pPr>
            <w:r w:rsidRPr="001774B7">
              <w:rPr>
                <w:lang w:val="id-ID"/>
              </w:rPr>
              <w:t xml:space="preserve"> </w:t>
            </w:r>
            <w:r w:rsidRPr="001774B7">
              <w:t>Max</w:t>
            </w:r>
          </w:p>
        </w:tc>
      </w:tr>
      <w:tr w:rsidR="00E0740D" w:rsidRPr="001774B7" w14:paraId="6C5FC777" w14:textId="77777777" w:rsidTr="00036C5F">
        <w:trPr>
          <w:trHeight w:val="255"/>
          <w:jc w:val="center"/>
        </w:trPr>
        <w:tc>
          <w:tcPr>
            <w:tcW w:w="983" w:type="dxa"/>
          </w:tcPr>
          <w:p w14:paraId="51886AEF" w14:textId="77777777" w:rsidR="00E0740D" w:rsidRPr="001774B7" w:rsidRDefault="00E0740D" w:rsidP="00154D7C">
            <w:pPr>
              <w:pStyle w:val="TableParagraph"/>
              <w:ind w:left="34"/>
            </w:pPr>
            <w:r w:rsidRPr="001774B7">
              <w:t>1</w:t>
            </w:r>
          </w:p>
        </w:tc>
        <w:tc>
          <w:tcPr>
            <w:tcW w:w="1772" w:type="dxa"/>
          </w:tcPr>
          <w:p w14:paraId="797B4610" w14:textId="77777777" w:rsidR="00E0740D" w:rsidRPr="001774B7" w:rsidRDefault="00E0740D" w:rsidP="00154D7C">
            <w:pPr>
              <w:pStyle w:val="TableParagraph"/>
              <w:ind w:left="114"/>
            </w:pPr>
            <w:r w:rsidRPr="001774B7">
              <w:t>Penyerapan</w:t>
            </w:r>
            <w:r w:rsidRPr="001774B7">
              <w:rPr>
                <w:spacing w:val="-7"/>
              </w:rPr>
              <w:t xml:space="preserve"> </w:t>
            </w:r>
            <w:r w:rsidRPr="001774B7">
              <w:t>Air</w:t>
            </w:r>
          </w:p>
        </w:tc>
        <w:tc>
          <w:tcPr>
            <w:tcW w:w="1417" w:type="dxa"/>
          </w:tcPr>
          <w:p w14:paraId="093BBB98" w14:textId="77777777" w:rsidR="00E0740D" w:rsidRPr="001774B7" w:rsidRDefault="00E0740D" w:rsidP="00154D7C">
            <w:pPr>
              <w:pStyle w:val="TableParagraph"/>
              <w:ind w:right="525"/>
              <w:jc w:val="right"/>
            </w:pPr>
            <w:r w:rsidRPr="001774B7">
              <w:t>2.28</w:t>
            </w:r>
          </w:p>
        </w:tc>
        <w:tc>
          <w:tcPr>
            <w:tcW w:w="993" w:type="dxa"/>
          </w:tcPr>
          <w:p w14:paraId="5398595C" w14:textId="77777777" w:rsidR="00E0740D" w:rsidRPr="001774B7" w:rsidRDefault="00E0740D" w:rsidP="00154D7C">
            <w:pPr>
              <w:pStyle w:val="TableParagraph"/>
              <w:ind w:left="34"/>
            </w:pPr>
            <w:r w:rsidRPr="001774B7">
              <w:rPr>
                <w:w w:val="94"/>
              </w:rPr>
              <w:t>-</w:t>
            </w:r>
          </w:p>
        </w:tc>
        <w:tc>
          <w:tcPr>
            <w:tcW w:w="850" w:type="dxa"/>
          </w:tcPr>
          <w:p w14:paraId="16A8FF88" w14:textId="77777777" w:rsidR="00E0740D" w:rsidRPr="001774B7" w:rsidRDefault="00E0740D" w:rsidP="00154D7C">
            <w:pPr>
              <w:pStyle w:val="TableParagraph"/>
            </w:pPr>
            <w:r w:rsidRPr="001774B7">
              <w:rPr>
                <w:lang w:val="id-ID"/>
              </w:rPr>
              <w:t xml:space="preserve"> </w:t>
            </w:r>
            <w:r w:rsidRPr="001774B7">
              <w:t>3.0</w:t>
            </w:r>
          </w:p>
        </w:tc>
      </w:tr>
      <w:tr w:rsidR="00E0740D" w:rsidRPr="001774B7" w14:paraId="781206C3" w14:textId="77777777" w:rsidTr="00036C5F">
        <w:trPr>
          <w:trHeight w:val="259"/>
          <w:jc w:val="center"/>
        </w:trPr>
        <w:tc>
          <w:tcPr>
            <w:tcW w:w="983" w:type="dxa"/>
            <w:vMerge w:val="restart"/>
          </w:tcPr>
          <w:p w14:paraId="31740FE0" w14:textId="77777777" w:rsidR="00E0740D" w:rsidRPr="001774B7" w:rsidRDefault="00E0740D" w:rsidP="00154D7C">
            <w:pPr>
              <w:pStyle w:val="TableParagraph"/>
              <w:spacing w:before="9"/>
            </w:pPr>
          </w:p>
          <w:p w14:paraId="4C91D0BA" w14:textId="77777777" w:rsidR="00E0740D" w:rsidRPr="001774B7" w:rsidRDefault="00E0740D" w:rsidP="00154D7C">
            <w:pPr>
              <w:pStyle w:val="TableParagraph"/>
              <w:spacing w:before="1"/>
              <w:ind w:left="34"/>
            </w:pPr>
            <w:r w:rsidRPr="001774B7">
              <w:t>2</w:t>
            </w:r>
          </w:p>
        </w:tc>
        <w:tc>
          <w:tcPr>
            <w:tcW w:w="1772" w:type="dxa"/>
          </w:tcPr>
          <w:p w14:paraId="11014CEF" w14:textId="77777777" w:rsidR="00E0740D" w:rsidRPr="001774B7" w:rsidRDefault="00E0740D" w:rsidP="00154D7C">
            <w:pPr>
              <w:pStyle w:val="TableParagraph"/>
              <w:ind w:left="114"/>
            </w:pPr>
            <w:r w:rsidRPr="001774B7">
              <w:t>Berat Jenis</w:t>
            </w:r>
            <w:r w:rsidRPr="001774B7">
              <w:rPr>
                <w:spacing w:val="-10"/>
              </w:rPr>
              <w:t xml:space="preserve"> </w:t>
            </w:r>
            <w:r w:rsidRPr="001774B7">
              <w:t>Bulk</w:t>
            </w:r>
          </w:p>
        </w:tc>
        <w:tc>
          <w:tcPr>
            <w:tcW w:w="1417" w:type="dxa"/>
          </w:tcPr>
          <w:p w14:paraId="79F12CBC" w14:textId="77777777" w:rsidR="00E0740D" w:rsidRPr="001774B7" w:rsidRDefault="00E0740D" w:rsidP="00154D7C">
            <w:pPr>
              <w:pStyle w:val="TableParagraph"/>
              <w:ind w:right="525"/>
              <w:jc w:val="right"/>
            </w:pPr>
            <w:r w:rsidRPr="001774B7">
              <w:t>2.59</w:t>
            </w:r>
          </w:p>
        </w:tc>
        <w:tc>
          <w:tcPr>
            <w:tcW w:w="993" w:type="dxa"/>
          </w:tcPr>
          <w:p w14:paraId="344E262D" w14:textId="77777777" w:rsidR="00E0740D" w:rsidRPr="001774B7" w:rsidRDefault="00E0740D" w:rsidP="00154D7C">
            <w:pPr>
              <w:pStyle w:val="TableParagraph"/>
              <w:ind w:right="275"/>
            </w:pPr>
            <w:r w:rsidRPr="001774B7">
              <w:rPr>
                <w:lang w:val="id-ID"/>
              </w:rPr>
              <w:t xml:space="preserve">  </w:t>
            </w:r>
            <w:r w:rsidRPr="001774B7">
              <w:t>2.5</w:t>
            </w:r>
          </w:p>
        </w:tc>
        <w:tc>
          <w:tcPr>
            <w:tcW w:w="850" w:type="dxa"/>
          </w:tcPr>
          <w:p w14:paraId="351B6C2F" w14:textId="77777777" w:rsidR="00E0740D" w:rsidRPr="001774B7" w:rsidRDefault="00E0740D" w:rsidP="00154D7C">
            <w:pPr>
              <w:pStyle w:val="TableParagraph"/>
              <w:ind w:left="33"/>
            </w:pPr>
            <w:r w:rsidRPr="001774B7">
              <w:rPr>
                <w:w w:val="94"/>
              </w:rPr>
              <w:t>-</w:t>
            </w:r>
          </w:p>
        </w:tc>
      </w:tr>
      <w:tr w:rsidR="00E0740D" w:rsidRPr="001774B7" w14:paraId="6D42206E" w14:textId="77777777" w:rsidTr="00036C5F">
        <w:trPr>
          <w:trHeight w:val="255"/>
          <w:jc w:val="center"/>
        </w:trPr>
        <w:tc>
          <w:tcPr>
            <w:tcW w:w="983" w:type="dxa"/>
            <w:vMerge/>
          </w:tcPr>
          <w:p w14:paraId="669A4FD0" w14:textId="77777777" w:rsidR="00E0740D" w:rsidRPr="001774B7" w:rsidRDefault="00E0740D" w:rsidP="00154D7C"/>
        </w:tc>
        <w:tc>
          <w:tcPr>
            <w:tcW w:w="1772" w:type="dxa"/>
          </w:tcPr>
          <w:p w14:paraId="48F4CAD5" w14:textId="77777777" w:rsidR="00E0740D" w:rsidRPr="001774B7" w:rsidRDefault="00E0740D" w:rsidP="00154D7C">
            <w:pPr>
              <w:pStyle w:val="TableParagraph"/>
              <w:ind w:left="114"/>
            </w:pPr>
            <w:r w:rsidRPr="001774B7">
              <w:t>Berat</w:t>
            </w:r>
            <w:r w:rsidRPr="001774B7">
              <w:rPr>
                <w:spacing w:val="3"/>
              </w:rPr>
              <w:t xml:space="preserve"> </w:t>
            </w:r>
            <w:r w:rsidRPr="001774B7">
              <w:t>Jenis</w:t>
            </w:r>
            <w:r w:rsidRPr="001774B7">
              <w:rPr>
                <w:spacing w:val="-8"/>
              </w:rPr>
              <w:t xml:space="preserve"> </w:t>
            </w:r>
            <w:r w:rsidRPr="001774B7">
              <w:t>SSD</w:t>
            </w:r>
          </w:p>
        </w:tc>
        <w:tc>
          <w:tcPr>
            <w:tcW w:w="1417" w:type="dxa"/>
          </w:tcPr>
          <w:p w14:paraId="72163946" w14:textId="77777777" w:rsidR="00E0740D" w:rsidRPr="001774B7" w:rsidRDefault="00E0740D" w:rsidP="00154D7C">
            <w:pPr>
              <w:pStyle w:val="TableParagraph"/>
              <w:ind w:right="525"/>
              <w:jc w:val="right"/>
            </w:pPr>
            <w:r w:rsidRPr="001774B7">
              <w:t>2.65</w:t>
            </w:r>
          </w:p>
        </w:tc>
        <w:tc>
          <w:tcPr>
            <w:tcW w:w="993" w:type="dxa"/>
          </w:tcPr>
          <w:p w14:paraId="59A021D9" w14:textId="77777777" w:rsidR="00E0740D" w:rsidRPr="001774B7" w:rsidRDefault="00E0740D" w:rsidP="00154D7C">
            <w:pPr>
              <w:pStyle w:val="TableParagraph"/>
              <w:ind w:right="275"/>
            </w:pPr>
            <w:r w:rsidRPr="001774B7">
              <w:rPr>
                <w:lang w:val="id-ID"/>
              </w:rPr>
              <w:t xml:space="preserve">  </w:t>
            </w:r>
            <w:r w:rsidRPr="001774B7">
              <w:t>2.5</w:t>
            </w:r>
          </w:p>
        </w:tc>
        <w:tc>
          <w:tcPr>
            <w:tcW w:w="850" w:type="dxa"/>
          </w:tcPr>
          <w:p w14:paraId="6F3F5F91" w14:textId="77777777" w:rsidR="00E0740D" w:rsidRPr="001774B7" w:rsidRDefault="00E0740D" w:rsidP="00154D7C">
            <w:pPr>
              <w:pStyle w:val="TableParagraph"/>
              <w:ind w:left="33"/>
            </w:pPr>
            <w:r w:rsidRPr="001774B7">
              <w:rPr>
                <w:w w:val="94"/>
              </w:rPr>
              <w:t>-</w:t>
            </w:r>
          </w:p>
        </w:tc>
      </w:tr>
      <w:tr w:rsidR="00E0740D" w:rsidRPr="001774B7" w14:paraId="400943B3" w14:textId="77777777" w:rsidTr="00036C5F">
        <w:trPr>
          <w:trHeight w:val="257"/>
          <w:jc w:val="center"/>
        </w:trPr>
        <w:tc>
          <w:tcPr>
            <w:tcW w:w="983" w:type="dxa"/>
            <w:vMerge/>
          </w:tcPr>
          <w:p w14:paraId="1CE30563" w14:textId="77777777" w:rsidR="00E0740D" w:rsidRPr="001774B7" w:rsidRDefault="00E0740D" w:rsidP="00154D7C"/>
        </w:tc>
        <w:tc>
          <w:tcPr>
            <w:tcW w:w="1772" w:type="dxa"/>
          </w:tcPr>
          <w:p w14:paraId="4C527052" w14:textId="77777777" w:rsidR="00E0740D" w:rsidRPr="001774B7" w:rsidRDefault="00E0740D" w:rsidP="00154D7C">
            <w:pPr>
              <w:pStyle w:val="TableParagraph"/>
              <w:ind w:left="114"/>
            </w:pPr>
            <w:r w:rsidRPr="001774B7">
              <w:t>Berat Jenis</w:t>
            </w:r>
            <w:r w:rsidRPr="001774B7">
              <w:rPr>
                <w:spacing w:val="-9"/>
              </w:rPr>
              <w:t xml:space="preserve"> </w:t>
            </w:r>
            <w:r w:rsidRPr="001774B7">
              <w:t>Semu</w:t>
            </w:r>
          </w:p>
        </w:tc>
        <w:tc>
          <w:tcPr>
            <w:tcW w:w="1417" w:type="dxa"/>
          </w:tcPr>
          <w:p w14:paraId="11ABCCF6" w14:textId="77777777" w:rsidR="00E0740D" w:rsidRPr="001774B7" w:rsidRDefault="00E0740D" w:rsidP="00154D7C">
            <w:pPr>
              <w:pStyle w:val="TableParagraph"/>
              <w:ind w:right="525"/>
              <w:jc w:val="right"/>
            </w:pPr>
            <w:r w:rsidRPr="001774B7">
              <w:t>2.76</w:t>
            </w:r>
          </w:p>
        </w:tc>
        <w:tc>
          <w:tcPr>
            <w:tcW w:w="993" w:type="dxa"/>
          </w:tcPr>
          <w:p w14:paraId="06E2C4AD" w14:textId="77777777" w:rsidR="00E0740D" w:rsidRPr="001774B7" w:rsidRDefault="00E0740D" w:rsidP="00154D7C">
            <w:pPr>
              <w:pStyle w:val="TableParagraph"/>
              <w:ind w:right="275"/>
            </w:pPr>
            <w:r w:rsidRPr="001774B7">
              <w:rPr>
                <w:lang w:val="id-ID"/>
              </w:rPr>
              <w:t xml:space="preserve">  </w:t>
            </w:r>
            <w:r w:rsidRPr="001774B7">
              <w:t>2.5</w:t>
            </w:r>
          </w:p>
        </w:tc>
        <w:tc>
          <w:tcPr>
            <w:tcW w:w="850" w:type="dxa"/>
          </w:tcPr>
          <w:p w14:paraId="449FC304" w14:textId="77777777" w:rsidR="00E0740D" w:rsidRPr="001774B7" w:rsidRDefault="00E0740D" w:rsidP="00154D7C">
            <w:pPr>
              <w:pStyle w:val="TableParagraph"/>
              <w:ind w:left="33"/>
            </w:pPr>
            <w:r w:rsidRPr="001774B7">
              <w:rPr>
                <w:w w:val="94"/>
              </w:rPr>
              <w:t>-</w:t>
            </w:r>
          </w:p>
        </w:tc>
      </w:tr>
    </w:tbl>
    <w:p w14:paraId="3E76FC4D" w14:textId="4C9EA4C6" w:rsidR="00E0740D" w:rsidRPr="001774B7" w:rsidRDefault="00E0740D" w:rsidP="001774B7">
      <w:pPr>
        <w:ind w:left="1315" w:firstLine="386"/>
        <w:rPr>
          <w:lang w:val="id-ID"/>
        </w:rPr>
      </w:pPr>
      <w:r w:rsidRPr="001774B7">
        <w:rPr>
          <w:spacing w:val="-1"/>
        </w:rPr>
        <w:t>Sumber</w:t>
      </w:r>
      <w:r w:rsidR="001774B7">
        <w:rPr>
          <w:spacing w:val="11"/>
        </w:rPr>
        <w:t xml:space="preserve">: </w:t>
      </w:r>
      <w:r w:rsidRPr="001774B7">
        <w:t>Data Sekunder</w:t>
      </w:r>
      <w:r w:rsidR="001774B7">
        <w:t xml:space="preserve"> </w:t>
      </w:r>
      <w:r w:rsidRPr="001774B7">
        <w:t xml:space="preserve">Disertasi </w:t>
      </w:r>
      <w:r w:rsidRPr="001774B7">
        <w:rPr>
          <w:lang w:val="id-ID"/>
        </w:rPr>
        <w:t>Adrian Kristian Iroth 2023</w:t>
      </w:r>
    </w:p>
    <w:p w14:paraId="1D520EE9" w14:textId="77777777" w:rsidR="001774B7" w:rsidRDefault="001774B7" w:rsidP="00E0740D">
      <w:pPr>
        <w:ind w:left="1315"/>
        <w:rPr>
          <w:i/>
          <w:lang w:val="id-ID"/>
        </w:rPr>
      </w:pPr>
    </w:p>
    <w:p w14:paraId="75B9DA61" w14:textId="4DA3C21F" w:rsidR="001774B7" w:rsidRDefault="00E0740D" w:rsidP="00E0740D">
      <w:pPr>
        <w:rPr>
          <w:spacing w:val="-1"/>
          <w:lang w:val="id-ID"/>
        </w:rPr>
      </w:pPr>
      <w:r w:rsidRPr="00D8014D">
        <w:t xml:space="preserve">Berdasarkan dari hasil pengujian karakteristik agregat, serta </w:t>
      </w:r>
      <w:r w:rsidRPr="00D8014D">
        <w:rPr>
          <w:i/>
        </w:rPr>
        <w:t xml:space="preserve">filler </w:t>
      </w:r>
      <w:r w:rsidRPr="00D8014D">
        <w:t>terlihat</w:t>
      </w:r>
      <w:r w:rsidRPr="00D8014D">
        <w:rPr>
          <w:spacing w:val="1"/>
        </w:rPr>
        <w:t xml:space="preserve"> </w:t>
      </w:r>
      <w:r w:rsidRPr="00D8014D">
        <w:rPr>
          <w:spacing w:val="-1"/>
        </w:rPr>
        <w:t xml:space="preserve">bahwa agregat yang digunakan memenuhi spesifikasi Bina Marga yang </w:t>
      </w:r>
      <w:r>
        <w:rPr>
          <w:spacing w:val="-1"/>
          <w:lang w:val="id-ID"/>
        </w:rPr>
        <w:t xml:space="preserve">telah disyaratkan </w:t>
      </w:r>
      <w:r w:rsidR="001774B7">
        <w:rPr>
          <w:spacing w:val="-1"/>
          <w:lang w:val="id-ID"/>
        </w:rPr>
        <w:br w:type="page"/>
      </w:r>
    </w:p>
    <w:p w14:paraId="1E5B06D1" w14:textId="77777777" w:rsidR="00E0740D" w:rsidRDefault="00E0740D" w:rsidP="00E0740D">
      <w:pPr>
        <w:rPr>
          <w:spacing w:val="-1"/>
          <w:lang w:val="id-ID"/>
        </w:rPr>
      </w:pPr>
    </w:p>
    <w:p w14:paraId="75FBB538" w14:textId="77777777" w:rsidR="00E0740D" w:rsidRDefault="00E0740D" w:rsidP="00E0740D">
      <w:pPr>
        <w:rPr>
          <w:spacing w:val="-1"/>
          <w:lang w:val="id-ID"/>
        </w:rPr>
      </w:pPr>
      <w:r>
        <w:rPr>
          <w:spacing w:val="-1"/>
          <w:lang w:val="id-ID"/>
        </w:rPr>
        <w:t xml:space="preserve">    </w:t>
      </w:r>
    </w:p>
    <w:p w14:paraId="54641A75" w14:textId="77777777" w:rsidR="00E0740D" w:rsidRPr="00D8461B" w:rsidRDefault="00E0740D" w:rsidP="00E0740D">
      <w:pPr>
        <w:rPr>
          <w:b/>
          <w:bCs/>
          <w:spacing w:val="-1"/>
          <w:lang w:val="id-ID"/>
        </w:rPr>
      </w:pPr>
      <w:r w:rsidRPr="00D8461B">
        <w:rPr>
          <w:b/>
          <w:bCs/>
          <w:spacing w:val="-1"/>
          <w:lang w:val="id-ID"/>
        </w:rPr>
        <w:t>4.2.</w:t>
      </w:r>
      <w:r w:rsidRPr="00D8461B">
        <w:rPr>
          <w:b/>
          <w:bCs/>
          <w:spacing w:val="-1"/>
          <w:lang w:val="id-ID"/>
        </w:rPr>
        <w:tab/>
      </w:r>
      <w:r>
        <w:rPr>
          <w:b/>
          <w:bCs/>
          <w:spacing w:val="-1"/>
          <w:lang w:val="id-ID"/>
        </w:rPr>
        <w:t>K</w:t>
      </w:r>
      <w:r w:rsidRPr="00D8461B">
        <w:rPr>
          <w:b/>
          <w:bCs/>
          <w:spacing w:val="-1"/>
          <w:lang w:val="id-ID"/>
        </w:rPr>
        <w:t>arakteristik Aspal</w:t>
      </w:r>
    </w:p>
    <w:p w14:paraId="1F57D0C0" w14:textId="77777777" w:rsidR="00E0740D" w:rsidRDefault="00E0740D" w:rsidP="00E0740D">
      <w:pPr>
        <w:rPr>
          <w:lang w:val="id-ID"/>
        </w:rPr>
      </w:pPr>
      <w:r w:rsidRPr="00D8461B">
        <w:rPr>
          <w:lang w:val="id-ID"/>
        </w:rPr>
        <w:t xml:space="preserve">Aspal yang di gunakan pada penelitian ini </w:t>
      </w:r>
      <w:r w:rsidRPr="00D8461B">
        <w:t>adalah</w:t>
      </w:r>
      <w:r w:rsidRPr="00D8461B">
        <w:rPr>
          <w:spacing w:val="1"/>
        </w:rPr>
        <w:t xml:space="preserve"> </w:t>
      </w:r>
      <w:r w:rsidRPr="00D8461B">
        <w:t>jenis aspal buton modifikasi Retona Blend 55.</w:t>
      </w:r>
      <w:r w:rsidRPr="00D8461B">
        <w:rPr>
          <w:lang w:val="id-ID"/>
        </w:rPr>
        <w:t xml:space="preserve"> Tabel 3.3 berikut menampilkan data kerakteristik aspal yang telah uji laboratorium:</w:t>
      </w:r>
    </w:p>
    <w:p w14:paraId="6733F11D" w14:textId="77777777" w:rsidR="00036C5F" w:rsidRPr="00D8461B" w:rsidRDefault="00036C5F" w:rsidP="00E0740D">
      <w:pPr>
        <w:rPr>
          <w:lang w:val="id-ID"/>
        </w:rPr>
      </w:pPr>
    </w:p>
    <w:p w14:paraId="05E60648" w14:textId="2EF146BC" w:rsidR="001774B7" w:rsidRPr="00D8014D" w:rsidRDefault="00E0740D" w:rsidP="00036C5F">
      <w:pPr>
        <w:spacing w:before="9"/>
        <w:jc w:val="center"/>
      </w:pPr>
      <w:r w:rsidRPr="00D8014D">
        <w:t>Tabel</w:t>
      </w:r>
      <w:r w:rsidRPr="00D8014D">
        <w:rPr>
          <w:spacing w:val="-8"/>
        </w:rPr>
        <w:t xml:space="preserve"> </w:t>
      </w:r>
      <w:r w:rsidRPr="00D8014D">
        <w:t>4.</w:t>
      </w:r>
      <w:r w:rsidRPr="00D8014D">
        <w:rPr>
          <w:b/>
          <w:spacing w:val="41"/>
        </w:rPr>
        <w:t xml:space="preserve"> </w:t>
      </w:r>
      <w:r w:rsidRPr="00D8014D">
        <w:t>Hasil</w:t>
      </w:r>
      <w:r w:rsidRPr="00D8014D">
        <w:rPr>
          <w:spacing w:val="-12"/>
        </w:rPr>
        <w:t xml:space="preserve"> </w:t>
      </w:r>
      <w:r w:rsidRPr="00D8014D">
        <w:t>pemeriksaan karakteristik</w:t>
      </w:r>
      <w:r w:rsidRPr="00D8014D">
        <w:rPr>
          <w:spacing w:val="-6"/>
        </w:rPr>
        <w:t xml:space="preserve"> </w:t>
      </w:r>
      <w:r w:rsidRPr="00D8014D">
        <w:t>aspal</w:t>
      </w:r>
      <w:r w:rsidRPr="00D8014D">
        <w:rPr>
          <w:spacing w:val="-9"/>
        </w:rPr>
        <w:t xml:space="preserve"> </w:t>
      </w:r>
      <w:r w:rsidRPr="00D8014D">
        <w:t>buton</w:t>
      </w:r>
      <w:r w:rsidRPr="00D8014D">
        <w:rPr>
          <w:spacing w:val="-11"/>
        </w:rPr>
        <w:t xml:space="preserve"> </w:t>
      </w:r>
      <w:r w:rsidRPr="00D8014D">
        <w:t>modifikasi</w:t>
      </w:r>
      <w:r w:rsidRPr="00D8014D">
        <w:rPr>
          <w:spacing w:val="-11"/>
        </w:rPr>
        <w:t xml:space="preserve"> </w:t>
      </w:r>
      <w:r w:rsidRPr="00D8014D">
        <w:t>Retona</w:t>
      </w:r>
      <w:r w:rsidRPr="00D8014D">
        <w:rPr>
          <w:spacing w:val="-2"/>
        </w:rPr>
        <w:t xml:space="preserve"> </w:t>
      </w:r>
      <w:r w:rsidRPr="00D8014D">
        <w:t>Blend</w:t>
      </w:r>
      <w:r w:rsidRPr="00D8014D">
        <w:rPr>
          <w:spacing w:val="-1"/>
        </w:rPr>
        <w:t xml:space="preserve"> </w:t>
      </w:r>
      <w:r w:rsidRPr="00D8014D">
        <w:t>55</w:t>
      </w:r>
    </w:p>
    <w:tbl>
      <w:tblPr>
        <w:tblpPr w:leftFromText="180" w:rightFromText="180" w:vertAnchor="text" w:horzAnchor="margin" w:tblpXSpec="center" w:tblpY="29"/>
        <w:tblW w:w="0" w:type="auto"/>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3"/>
        <w:gridCol w:w="4168"/>
        <w:gridCol w:w="850"/>
        <w:gridCol w:w="851"/>
        <w:gridCol w:w="850"/>
      </w:tblGrid>
      <w:tr w:rsidR="00E0740D" w:rsidRPr="00D8014D" w14:paraId="50F03696" w14:textId="77777777" w:rsidTr="00036C5F">
        <w:trPr>
          <w:trHeight w:val="265"/>
        </w:trPr>
        <w:tc>
          <w:tcPr>
            <w:tcW w:w="993" w:type="dxa"/>
            <w:vMerge w:val="restart"/>
          </w:tcPr>
          <w:p w14:paraId="42036337" w14:textId="77777777" w:rsidR="00E0740D" w:rsidRPr="00D8014D" w:rsidRDefault="00E0740D" w:rsidP="00154D7C">
            <w:pPr>
              <w:pStyle w:val="TableParagraph"/>
              <w:spacing w:before="7"/>
            </w:pPr>
          </w:p>
          <w:p w14:paraId="17021797" w14:textId="77777777" w:rsidR="00E0740D" w:rsidRPr="00D8014D" w:rsidRDefault="00E0740D" w:rsidP="00154D7C">
            <w:pPr>
              <w:pStyle w:val="TableParagraph"/>
              <w:ind w:left="162"/>
            </w:pPr>
            <w:r w:rsidRPr="00D8014D">
              <w:t>No</w:t>
            </w:r>
          </w:p>
        </w:tc>
        <w:tc>
          <w:tcPr>
            <w:tcW w:w="4168" w:type="dxa"/>
            <w:vMerge w:val="restart"/>
          </w:tcPr>
          <w:p w14:paraId="464FB0D4" w14:textId="77777777" w:rsidR="00E0740D" w:rsidRPr="00D8014D" w:rsidRDefault="00E0740D" w:rsidP="00154D7C">
            <w:pPr>
              <w:pStyle w:val="TableParagraph"/>
              <w:spacing w:before="7"/>
            </w:pPr>
          </w:p>
          <w:p w14:paraId="7A3F9EF6" w14:textId="77777777" w:rsidR="00E0740D" w:rsidRPr="00D8014D" w:rsidRDefault="00E0740D" w:rsidP="00154D7C">
            <w:pPr>
              <w:pStyle w:val="TableParagraph"/>
              <w:ind w:right="1996"/>
            </w:pPr>
            <w:r w:rsidRPr="00D8014D">
              <w:t>Pengujian</w:t>
            </w:r>
          </w:p>
        </w:tc>
        <w:tc>
          <w:tcPr>
            <w:tcW w:w="850" w:type="dxa"/>
            <w:vMerge w:val="restart"/>
          </w:tcPr>
          <w:p w14:paraId="75C23D6C" w14:textId="77777777" w:rsidR="00E0740D" w:rsidRPr="00D8014D" w:rsidRDefault="00E0740D" w:rsidP="00154D7C">
            <w:pPr>
              <w:pStyle w:val="TableParagraph"/>
              <w:spacing w:before="7"/>
            </w:pPr>
          </w:p>
          <w:p w14:paraId="37BB5464" w14:textId="77777777" w:rsidR="00E0740D" w:rsidRPr="00D8014D" w:rsidRDefault="00E0740D" w:rsidP="00154D7C">
            <w:pPr>
              <w:pStyle w:val="TableParagraph"/>
              <w:ind w:left="177"/>
            </w:pPr>
            <w:r w:rsidRPr="00D8014D">
              <w:t>Hasil</w:t>
            </w:r>
          </w:p>
        </w:tc>
        <w:tc>
          <w:tcPr>
            <w:tcW w:w="1701" w:type="dxa"/>
            <w:gridSpan w:val="2"/>
          </w:tcPr>
          <w:p w14:paraId="28A1596B" w14:textId="77777777" w:rsidR="00E0740D" w:rsidRPr="00D8014D" w:rsidRDefault="00E0740D" w:rsidP="00154D7C">
            <w:pPr>
              <w:pStyle w:val="TableParagraph"/>
              <w:spacing w:before="145"/>
              <w:ind w:left="249"/>
            </w:pPr>
            <w:r w:rsidRPr="00D8014D">
              <w:t>Spesifikasi</w:t>
            </w:r>
          </w:p>
        </w:tc>
      </w:tr>
      <w:tr w:rsidR="00E0740D" w:rsidRPr="00D8014D" w14:paraId="03E316B5" w14:textId="77777777" w:rsidTr="00036C5F">
        <w:trPr>
          <w:trHeight w:val="231"/>
        </w:trPr>
        <w:tc>
          <w:tcPr>
            <w:tcW w:w="993" w:type="dxa"/>
            <w:vMerge/>
          </w:tcPr>
          <w:p w14:paraId="2A6AF4BB" w14:textId="77777777" w:rsidR="00E0740D" w:rsidRPr="00D8014D" w:rsidRDefault="00E0740D" w:rsidP="00154D7C"/>
        </w:tc>
        <w:tc>
          <w:tcPr>
            <w:tcW w:w="4168" w:type="dxa"/>
            <w:vMerge/>
          </w:tcPr>
          <w:p w14:paraId="643B7469" w14:textId="77777777" w:rsidR="00E0740D" w:rsidRPr="00D8014D" w:rsidRDefault="00E0740D" w:rsidP="00154D7C"/>
        </w:tc>
        <w:tc>
          <w:tcPr>
            <w:tcW w:w="850" w:type="dxa"/>
            <w:vMerge/>
          </w:tcPr>
          <w:p w14:paraId="57EDCF1D" w14:textId="77777777" w:rsidR="00E0740D" w:rsidRPr="00D8014D" w:rsidRDefault="00E0740D" w:rsidP="00154D7C"/>
        </w:tc>
        <w:tc>
          <w:tcPr>
            <w:tcW w:w="851" w:type="dxa"/>
          </w:tcPr>
          <w:p w14:paraId="592F65BF" w14:textId="77777777" w:rsidR="00E0740D" w:rsidRPr="00D8014D" w:rsidRDefault="00E0740D" w:rsidP="00154D7C">
            <w:pPr>
              <w:pStyle w:val="TableParagraph"/>
              <w:ind w:left="148" w:right="170"/>
            </w:pPr>
            <w:r w:rsidRPr="00D8014D">
              <w:t>Min</w:t>
            </w:r>
          </w:p>
        </w:tc>
        <w:tc>
          <w:tcPr>
            <w:tcW w:w="850" w:type="dxa"/>
          </w:tcPr>
          <w:p w14:paraId="0A5F44E7" w14:textId="77777777" w:rsidR="00E0740D" w:rsidRPr="00D8014D" w:rsidRDefault="00E0740D" w:rsidP="00154D7C">
            <w:pPr>
              <w:pStyle w:val="TableParagraph"/>
              <w:ind w:left="153" w:right="173"/>
            </w:pPr>
            <w:r w:rsidRPr="00D8014D">
              <w:t>Max</w:t>
            </w:r>
          </w:p>
        </w:tc>
      </w:tr>
      <w:tr w:rsidR="00E0740D" w:rsidRPr="00D8014D" w14:paraId="48DC4CA0" w14:textId="77777777" w:rsidTr="00036C5F">
        <w:trPr>
          <w:trHeight w:val="375"/>
        </w:trPr>
        <w:tc>
          <w:tcPr>
            <w:tcW w:w="993" w:type="dxa"/>
          </w:tcPr>
          <w:p w14:paraId="39EAC77D" w14:textId="77777777" w:rsidR="00E0740D" w:rsidRPr="00D8014D" w:rsidRDefault="00E0740D" w:rsidP="00154D7C">
            <w:pPr>
              <w:pStyle w:val="TableParagraph"/>
              <w:spacing w:before="160"/>
              <w:ind w:right="12"/>
            </w:pPr>
            <w:r w:rsidRPr="00D8014D">
              <w:t>1</w:t>
            </w:r>
          </w:p>
        </w:tc>
        <w:tc>
          <w:tcPr>
            <w:tcW w:w="4168" w:type="dxa"/>
          </w:tcPr>
          <w:p w14:paraId="7EF3E6EA" w14:textId="77777777" w:rsidR="00E0740D" w:rsidRPr="00D8014D" w:rsidRDefault="00E0740D" w:rsidP="00154D7C">
            <w:pPr>
              <w:pStyle w:val="TableParagraph"/>
              <w:spacing w:before="160"/>
              <w:ind w:left="115"/>
            </w:pPr>
            <w:r w:rsidRPr="00D8014D">
              <w:rPr>
                <w:spacing w:val="-1"/>
              </w:rPr>
              <w:t>Penetrasi</w:t>
            </w:r>
            <w:r w:rsidRPr="00D8014D">
              <w:rPr>
                <w:spacing w:val="-15"/>
              </w:rPr>
              <w:t xml:space="preserve"> </w:t>
            </w:r>
            <w:r w:rsidRPr="00D8014D">
              <w:rPr>
                <w:spacing w:val="-1"/>
              </w:rPr>
              <w:t>sebelum</w:t>
            </w:r>
            <w:r w:rsidRPr="00D8014D">
              <w:rPr>
                <w:spacing w:val="-5"/>
              </w:rPr>
              <w:t xml:space="preserve"> </w:t>
            </w:r>
            <w:r w:rsidRPr="00D8014D">
              <w:rPr>
                <w:spacing w:val="-1"/>
              </w:rPr>
              <w:t xml:space="preserve">kehilangan </w:t>
            </w:r>
            <w:r w:rsidRPr="00D8014D">
              <w:t>berat</w:t>
            </w:r>
            <w:r w:rsidRPr="00D8014D">
              <w:rPr>
                <w:spacing w:val="10"/>
              </w:rPr>
              <w:t xml:space="preserve"> </w:t>
            </w:r>
            <w:r w:rsidRPr="00D8014D">
              <w:t>(mm)</w:t>
            </w:r>
          </w:p>
        </w:tc>
        <w:tc>
          <w:tcPr>
            <w:tcW w:w="850" w:type="dxa"/>
          </w:tcPr>
          <w:p w14:paraId="6DEE9D69" w14:textId="77777777" w:rsidR="00E0740D" w:rsidRPr="00D8014D" w:rsidRDefault="00E0740D" w:rsidP="00154D7C">
            <w:pPr>
              <w:pStyle w:val="TableParagraph"/>
              <w:spacing w:before="160"/>
              <w:ind w:left="235"/>
            </w:pPr>
            <w:r w:rsidRPr="00D8014D">
              <w:t>78,6</w:t>
            </w:r>
          </w:p>
        </w:tc>
        <w:tc>
          <w:tcPr>
            <w:tcW w:w="851" w:type="dxa"/>
          </w:tcPr>
          <w:p w14:paraId="7619AF77" w14:textId="77777777" w:rsidR="00E0740D" w:rsidRPr="00D8014D" w:rsidRDefault="00E0740D" w:rsidP="00154D7C">
            <w:pPr>
              <w:pStyle w:val="TableParagraph"/>
              <w:spacing w:before="160"/>
              <w:ind w:left="143" w:right="170"/>
            </w:pPr>
            <w:r w:rsidRPr="00D8014D">
              <w:t>60</w:t>
            </w:r>
          </w:p>
        </w:tc>
        <w:tc>
          <w:tcPr>
            <w:tcW w:w="850" w:type="dxa"/>
          </w:tcPr>
          <w:p w14:paraId="526D5ED7" w14:textId="77777777" w:rsidR="00E0740D" w:rsidRPr="00D8014D" w:rsidRDefault="00E0740D" w:rsidP="00154D7C">
            <w:pPr>
              <w:pStyle w:val="TableParagraph"/>
              <w:spacing w:before="160"/>
              <w:ind w:left="153" w:right="172"/>
            </w:pPr>
            <w:r w:rsidRPr="00D8014D">
              <w:t>79</w:t>
            </w:r>
          </w:p>
        </w:tc>
      </w:tr>
      <w:tr w:rsidR="00E0740D" w:rsidRPr="00D8014D" w14:paraId="51E24983" w14:textId="77777777" w:rsidTr="00036C5F">
        <w:trPr>
          <w:trHeight w:val="375"/>
        </w:trPr>
        <w:tc>
          <w:tcPr>
            <w:tcW w:w="993" w:type="dxa"/>
          </w:tcPr>
          <w:p w14:paraId="46746CE4" w14:textId="77777777" w:rsidR="00E0740D" w:rsidRPr="00D8014D" w:rsidRDefault="00E0740D" w:rsidP="00154D7C">
            <w:pPr>
              <w:pStyle w:val="TableParagraph"/>
              <w:spacing w:before="150"/>
              <w:ind w:right="12"/>
            </w:pPr>
            <w:r w:rsidRPr="00D8014D">
              <w:t>2</w:t>
            </w:r>
          </w:p>
        </w:tc>
        <w:tc>
          <w:tcPr>
            <w:tcW w:w="4168" w:type="dxa"/>
          </w:tcPr>
          <w:p w14:paraId="7B824DB4" w14:textId="77777777" w:rsidR="00E0740D" w:rsidRPr="00D8014D" w:rsidRDefault="00E0740D" w:rsidP="00154D7C">
            <w:pPr>
              <w:pStyle w:val="TableParagraph"/>
              <w:spacing w:before="150"/>
              <w:ind w:left="115"/>
            </w:pPr>
            <w:r w:rsidRPr="00D8014D">
              <w:t>Titik</w:t>
            </w:r>
            <w:r w:rsidRPr="00D8014D">
              <w:rPr>
                <w:spacing w:val="-6"/>
              </w:rPr>
              <w:t xml:space="preserve"> </w:t>
            </w:r>
            <w:r w:rsidRPr="00D8014D">
              <w:t>Lembek</w:t>
            </w:r>
            <w:r w:rsidRPr="00D8014D">
              <w:rPr>
                <w:spacing w:val="-6"/>
              </w:rPr>
              <w:t xml:space="preserve"> </w:t>
            </w:r>
            <w:r w:rsidRPr="00D8014D">
              <w:t>(°C)</w:t>
            </w:r>
          </w:p>
        </w:tc>
        <w:tc>
          <w:tcPr>
            <w:tcW w:w="850" w:type="dxa"/>
          </w:tcPr>
          <w:p w14:paraId="50EBDB4A" w14:textId="77777777" w:rsidR="00E0740D" w:rsidRPr="00D8014D" w:rsidRDefault="00E0740D" w:rsidP="00154D7C">
            <w:pPr>
              <w:pStyle w:val="TableParagraph"/>
              <w:spacing w:before="150"/>
              <w:ind w:left="311"/>
            </w:pPr>
            <w:r w:rsidRPr="00D8014D">
              <w:t>52</w:t>
            </w:r>
          </w:p>
        </w:tc>
        <w:tc>
          <w:tcPr>
            <w:tcW w:w="851" w:type="dxa"/>
          </w:tcPr>
          <w:p w14:paraId="03488B1D" w14:textId="77777777" w:rsidR="00E0740D" w:rsidRPr="00D8014D" w:rsidRDefault="00E0740D" w:rsidP="00154D7C">
            <w:pPr>
              <w:pStyle w:val="TableParagraph"/>
              <w:spacing w:before="150"/>
              <w:ind w:left="143" w:right="170"/>
            </w:pPr>
            <w:r w:rsidRPr="00D8014D">
              <w:t>48</w:t>
            </w:r>
          </w:p>
        </w:tc>
        <w:tc>
          <w:tcPr>
            <w:tcW w:w="850" w:type="dxa"/>
          </w:tcPr>
          <w:p w14:paraId="110D9A39" w14:textId="77777777" w:rsidR="00E0740D" w:rsidRPr="00D8014D" w:rsidRDefault="00E0740D" w:rsidP="00154D7C">
            <w:pPr>
              <w:pStyle w:val="TableParagraph"/>
              <w:spacing w:before="150"/>
              <w:ind w:left="153" w:right="172"/>
            </w:pPr>
            <w:r w:rsidRPr="00D8014D">
              <w:t>58</w:t>
            </w:r>
          </w:p>
        </w:tc>
      </w:tr>
      <w:tr w:rsidR="00E0740D" w:rsidRPr="00D8014D" w14:paraId="491B7DB9" w14:textId="77777777" w:rsidTr="00036C5F">
        <w:trPr>
          <w:trHeight w:val="364"/>
        </w:trPr>
        <w:tc>
          <w:tcPr>
            <w:tcW w:w="993" w:type="dxa"/>
          </w:tcPr>
          <w:p w14:paraId="712AF809" w14:textId="77777777" w:rsidR="00E0740D" w:rsidRPr="00D8014D" w:rsidRDefault="00E0740D" w:rsidP="00154D7C">
            <w:pPr>
              <w:pStyle w:val="TableParagraph"/>
              <w:spacing w:before="145"/>
              <w:ind w:right="12"/>
            </w:pPr>
            <w:r w:rsidRPr="00D8014D">
              <w:t>3</w:t>
            </w:r>
          </w:p>
        </w:tc>
        <w:tc>
          <w:tcPr>
            <w:tcW w:w="4168" w:type="dxa"/>
          </w:tcPr>
          <w:p w14:paraId="187A5C1F" w14:textId="77777777" w:rsidR="00E0740D" w:rsidRPr="00D8014D" w:rsidRDefault="00E0740D" w:rsidP="00154D7C">
            <w:pPr>
              <w:pStyle w:val="TableParagraph"/>
              <w:spacing w:before="145"/>
              <w:ind w:left="115"/>
            </w:pPr>
            <w:r w:rsidRPr="00D8014D">
              <w:t>Daktalitas</w:t>
            </w:r>
            <w:r w:rsidRPr="00D8014D">
              <w:rPr>
                <w:spacing w:val="-11"/>
              </w:rPr>
              <w:t xml:space="preserve"> </w:t>
            </w:r>
            <w:r w:rsidRPr="00D8014D">
              <w:t>pada</w:t>
            </w:r>
            <w:r w:rsidRPr="00D8014D">
              <w:rPr>
                <w:spacing w:val="-10"/>
              </w:rPr>
              <w:t xml:space="preserve"> </w:t>
            </w:r>
            <w:r w:rsidRPr="00D8014D">
              <w:t>25°C,</w:t>
            </w:r>
            <w:r w:rsidRPr="00D8014D">
              <w:rPr>
                <w:spacing w:val="-3"/>
              </w:rPr>
              <w:t xml:space="preserve"> </w:t>
            </w:r>
            <w:r w:rsidRPr="00D8014D">
              <w:t>5cm/menit</w:t>
            </w:r>
            <w:r w:rsidRPr="00D8014D">
              <w:rPr>
                <w:spacing w:val="-1"/>
              </w:rPr>
              <w:t xml:space="preserve"> </w:t>
            </w:r>
            <w:r w:rsidRPr="00D8014D">
              <w:t>(cm)</w:t>
            </w:r>
          </w:p>
        </w:tc>
        <w:tc>
          <w:tcPr>
            <w:tcW w:w="850" w:type="dxa"/>
          </w:tcPr>
          <w:p w14:paraId="292CC5A3" w14:textId="77777777" w:rsidR="00E0740D" w:rsidRPr="00D8014D" w:rsidRDefault="00E0740D" w:rsidP="00154D7C">
            <w:pPr>
              <w:pStyle w:val="TableParagraph"/>
              <w:spacing w:before="145"/>
              <w:ind w:left="254"/>
            </w:pPr>
            <w:r w:rsidRPr="00D8014D">
              <w:t>114</w:t>
            </w:r>
          </w:p>
        </w:tc>
        <w:tc>
          <w:tcPr>
            <w:tcW w:w="851" w:type="dxa"/>
          </w:tcPr>
          <w:p w14:paraId="35A6D6C8" w14:textId="77777777" w:rsidR="00E0740D" w:rsidRPr="00D8014D" w:rsidRDefault="00E0740D" w:rsidP="00154D7C">
            <w:pPr>
              <w:pStyle w:val="TableParagraph"/>
              <w:spacing w:before="145"/>
              <w:ind w:left="148" w:right="170"/>
            </w:pPr>
            <w:r w:rsidRPr="00D8014D">
              <w:t>100</w:t>
            </w:r>
          </w:p>
        </w:tc>
        <w:tc>
          <w:tcPr>
            <w:tcW w:w="850" w:type="dxa"/>
          </w:tcPr>
          <w:p w14:paraId="5C8A84F4" w14:textId="77777777" w:rsidR="00E0740D" w:rsidRPr="00D8014D" w:rsidRDefault="00E0740D" w:rsidP="00154D7C">
            <w:pPr>
              <w:pStyle w:val="TableParagraph"/>
              <w:spacing w:before="145"/>
              <w:ind w:right="11"/>
            </w:pPr>
            <w:r w:rsidRPr="00D8014D">
              <w:rPr>
                <w:w w:val="94"/>
              </w:rPr>
              <w:t>-</w:t>
            </w:r>
          </w:p>
        </w:tc>
      </w:tr>
      <w:tr w:rsidR="00E0740D" w:rsidRPr="00D8014D" w14:paraId="113D9C8F" w14:textId="77777777" w:rsidTr="00036C5F">
        <w:trPr>
          <w:trHeight w:val="372"/>
        </w:trPr>
        <w:tc>
          <w:tcPr>
            <w:tcW w:w="993" w:type="dxa"/>
          </w:tcPr>
          <w:p w14:paraId="3EB3106D" w14:textId="77777777" w:rsidR="00E0740D" w:rsidRPr="00D8014D" w:rsidRDefault="00E0740D" w:rsidP="00154D7C">
            <w:pPr>
              <w:pStyle w:val="TableParagraph"/>
              <w:spacing w:before="155"/>
              <w:ind w:right="12"/>
            </w:pPr>
            <w:r w:rsidRPr="00D8014D">
              <w:t>4</w:t>
            </w:r>
          </w:p>
        </w:tc>
        <w:tc>
          <w:tcPr>
            <w:tcW w:w="4168" w:type="dxa"/>
          </w:tcPr>
          <w:p w14:paraId="768A06DA" w14:textId="77777777" w:rsidR="00E0740D" w:rsidRPr="00D8014D" w:rsidRDefault="00E0740D" w:rsidP="00154D7C">
            <w:pPr>
              <w:pStyle w:val="TableParagraph"/>
              <w:spacing w:before="155"/>
              <w:ind w:left="115"/>
            </w:pPr>
            <w:r w:rsidRPr="00D8014D">
              <w:t>Titik</w:t>
            </w:r>
            <w:r w:rsidRPr="00D8014D">
              <w:rPr>
                <w:spacing w:val="-2"/>
              </w:rPr>
              <w:t xml:space="preserve"> </w:t>
            </w:r>
            <w:r w:rsidRPr="00D8014D">
              <w:t>nyala</w:t>
            </w:r>
            <w:r w:rsidRPr="00D8014D">
              <w:rPr>
                <w:spacing w:val="-9"/>
              </w:rPr>
              <w:t xml:space="preserve"> </w:t>
            </w:r>
            <w:r w:rsidRPr="00D8014D">
              <w:t>(°C)</w:t>
            </w:r>
          </w:p>
        </w:tc>
        <w:tc>
          <w:tcPr>
            <w:tcW w:w="850" w:type="dxa"/>
          </w:tcPr>
          <w:p w14:paraId="2835D08F" w14:textId="77777777" w:rsidR="00E0740D" w:rsidRPr="00D8014D" w:rsidRDefault="00E0740D" w:rsidP="00154D7C">
            <w:pPr>
              <w:pStyle w:val="TableParagraph"/>
              <w:spacing w:before="155"/>
              <w:ind w:left="254"/>
            </w:pPr>
            <w:r w:rsidRPr="00D8014D">
              <w:t>280</w:t>
            </w:r>
          </w:p>
        </w:tc>
        <w:tc>
          <w:tcPr>
            <w:tcW w:w="851" w:type="dxa"/>
          </w:tcPr>
          <w:p w14:paraId="338EBF10" w14:textId="77777777" w:rsidR="00E0740D" w:rsidRPr="00D8014D" w:rsidRDefault="00E0740D" w:rsidP="00154D7C">
            <w:pPr>
              <w:pStyle w:val="TableParagraph"/>
              <w:spacing w:before="155"/>
              <w:ind w:left="148" w:right="170"/>
            </w:pPr>
            <w:r w:rsidRPr="00D8014D">
              <w:t>200</w:t>
            </w:r>
          </w:p>
        </w:tc>
        <w:tc>
          <w:tcPr>
            <w:tcW w:w="850" w:type="dxa"/>
          </w:tcPr>
          <w:p w14:paraId="06449CBC" w14:textId="77777777" w:rsidR="00E0740D" w:rsidRPr="00D8014D" w:rsidRDefault="00E0740D" w:rsidP="00154D7C">
            <w:pPr>
              <w:pStyle w:val="TableParagraph"/>
              <w:spacing w:before="155"/>
              <w:ind w:right="11"/>
            </w:pPr>
            <w:r w:rsidRPr="00D8014D">
              <w:rPr>
                <w:w w:val="94"/>
              </w:rPr>
              <w:t>-</w:t>
            </w:r>
          </w:p>
        </w:tc>
      </w:tr>
      <w:tr w:rsidR="00E0740D" w:rsidRPr="00D8014D" w14:paraId="746CB12D" w14:textId="77777777" w:rsidTr="00036C5F">
        <w:trPr>
          <w:trHeight w:val="372"/>
        </w:trPr>
        <w:tc>
          <w:tcPr>
            <w:tcW w:w="993" w:type="dxa"/>
          </w:tcPr>
          <w:p w14:paraId="03ABDFA3" w14:textId="77777777" w:rsidR="00E0740D" w:rsidRPr="00D8014D" w:rsidRDefault="00E0740D" w:rsidP="00154D7C">
            <w:pPr>
              <w:pStyle w:val="TableParagraph"/>
              <w:spacing w:before="155"/>
              <w:ind w:right="12"/>
            </w:pPr>
            <w:r w:rsidRPr="00D8014D">
              <w:t>5</w:t>
            </w:r>
          </w:p>
        </w:tc>
        <w:tc>
          <w:tcPr>
            <w:tcW w:w="4168" w:type="dxa"/>
          </w:tcPr>
          <w:p w14:paraId="73AF20D7" w14:textId="77777777" w:rsidR="00E0740D" w:rsidRPr="00D8014D" w:rsidRDefault="00E0740D" w:rsidP="00154D7C">
            <w:pPr>
              <w:pStyle w:val="TableParagraph"/>
              <w:spacing w:before="155"/>
              <w:ind w:left="115"/>
            </w:pPr>
            <w:r w:rsidRPr="00D8014D">
              <w:t>Berat</w:t>
            </w:r>
            <w:r w:rsidRPr="00D8014D">
              <w:rPr>
                <w:spacing w:val="1"/>
              </w:rPr>
              <w:t xml:space="preserve"> </w:t>
            </w:r>
            <w:r w:rsidRPr="00D8014D">
              <w:t>jenis</w:t>
            </w:r>
          </w:p>
        </w:tc>
        <w:tc>
          <w:tcPr>
            <w:tcW w:w="850" w:type="dxa"/>
          </w:tcPr>
          <w:p w14:paraId="208BD3E4" w14:textId="77777777" w:rsidR="00E0740D" w:rsidRPr="00D8014D" w:rsidRDefault="00E0740D" w:rsidP="00154D7C">
            <w:pPr>
              <w:pStyle w:val="TableParagraph"/>
              <w:spacing w:before="155"/>
              <w:ind w:left="235"/>
            </w:pPr>
            <w:r w:rsidRPr="00D8014D">
              <w:t>1,12</w:t>
            </w:r>
          </w:p>
        </w:tc>
        <w:tc>
          <w:tcPr>
            <w:tcW w:w="851" w:type="dxa"/>
          </w:tcPr>
          <w:p w14:paraId="2F4C8801" w14:textId="77777777" w:rsidR="00E0740D" w:rsidRPr="00D8014D" w:rsidRDefault="00E0740D" w:rsidP="00154D7C">
            <w:pPr>
              <w:pStyle w:val="TableParagraph"/>
              <w:spacing w:before="155"/>
              <w:ind w:right="22"/>
            </w:pPr>
            <w:r w:rsidRPr="00D8014D">
              <w:t>1</w:t>
            </w:r>
          </w:p>
        </w:tc>
        <w:tc>
          <w:tcPr>
            <w:tcW w:w="850" w:type="dxa"/>
          </w:tcPr>
          <w:p w14:paraId="260A4E5B" w14:textId="77777777" w:rsidR="00E0740D" w:rsidRPr="00D8014D" w:rsidRDefault="00E0740D" w:rsidP="00154D7C">
            <w:pPr>
              <w:pStyle w:val="TableParagraph"/>
              <w:spacing w:before="155"/>
              <w:ind w:right="11"/>
            </w:pPr>
            <w:r w:rsidRPr="00D8014D">
              <w:rPr>
                <w:w w:val="94"/>
              </w:rPr>
              <w:t>-</w:t>
            </w:r>
          </w:p>
        </w:tc>
      </w:tr>
      <w:tr w:rsidR="00E0740D" w:rsidRPr="00D8014D" w14:paraId="74D59B12" w14:textId="77777777" w:rsidTr="00036C5F">
        <w:trPr>
          <w:trHeight w:val="378"/>
        </w:trPr>
        <w:tc>
          <w:tcPr>
            <w:tcW w:w="993" w:type="dxa"/>
          </w:tcPr>
          <w:p w14:paraId="08D60D6D" w14:textId="77777777" w:rsidR="00E0740D" w:rsidRPr="00D8014D" w:rsidRDefault="00E0740D" w:rsidP="00154D7C">
            <w:pPr>
              <w:pStyle w:val="TableParagraph"/>
              <w:spacing w:before="160"/>
              <w:ind w:right="12"/>
            </w:pPr>
            <w:r w:rsidRPr="00D8014D">
              <w:t>6</w:t>
            </w:r>
          </w:p>
        </w:tc>
        <w:tc>
          <w:tcPr>
            <w:tcW w:w="4168" w:type="dxa"/>
          </w:tcPr>
          <w:p w14:paraId="16CDCEAA" w14:textId="77777777" w:rsidR="00E0740D" w:rsidRPr="00D8014D" w:rsidRDefault="00E0740D" w:rsidP="00154D7C">
            <w:pPr>
              <w:pStyle w:val="TableParagraph"/>
              <w:spacing w:before="160"/>
              <w:ind w:left="115"/>
            </w:pPr>
            <w:r w:rsidRPr="00D8014D">
              <w:t>Penurunan</w:t>
            </w:r>
            <w:r w:rsidRPr="00D8014D">
              <w:rPr>
                <w:spacing w:val="-9"/>
              </w:rPr>
              <w:t xml:space="preserve"> </w:t>
            </w:r>
            <w:r w:rsidRPr="00D8014D">
              <w:t>berat</w:t>
            </w:r>
            <w:r w:rsidRPr="00D8014D">
              <w:rPr>
                <w:spacing w:val="10"/>
              </w:rPr>
              <w:t xml:space="preserve"> </w:t>
            </w:r>
            <w:r w:rsidRPr="00D8014D">
              <w:t>(%)</w:t>
            </w:r>
          </w:p>
        </w:tc>
        <w:tc>
          <w:tcPr>
            <w:tcW w:w="850" w:type="dxa"/>
          </w:tcPr>
          <w:p w14:paraId="707E0ED8" w14:textId="77777777" w:rsidR="00E0740D" w:rsidRPr="00D8014D" w:rsidRDefault="00E0740D" w:rsidP="00154D7C">
            <w:pPr>
              <w:pStyle w:val="TableParagraph"/>
              <w:spacing w:before="160"/>
              <w:ind w:left="292"/>
            </w:pPr>
            <w:r w:rsidRPr="00D8014D">
              <w:t>0,3</w:t>
            </w:r>
          </w:p>
        </w:tc>
        <w:tc>
          <w:tcPr>
            <w:tcW w:w="851" w:type="dxa"/>
          </w:tcPr>
          <w:p w14:paraId="2F0C726D" w14:textId="77777777" w:rsidR="00E0740D" w:rsidRPr="00D8014D" w:rsidRDefault="00E0740D" w:rsidP="00154D7C">
            <w:pPr>
              <w:pStyle w:val="TableParagraph"/>
              <w:spacing w:before="160"/>
              <w:ind w:right="28"/>
            </w:pPr>
            <w:r w:rsidRPr="00D8014D">
              <w:rPr>
                <w:w w:val="94"/>
              </w:rPr>
              <w:t>-</w:t>
            </w:r>
          </w:p>
        </w:tc>
        <w:tc>
          <w:tcPr>
            <w:tcW w:w="850" w:type="dxa"/>
          </w:tcPr>
          <w:p w14:paraId="0B8E801D" w14:textId="77777777" w:rsidR="00E0740D" w:rsidRPr="00D8014D" w:rsidRDefault="00E0740D" w:rsidP="00154D7C">
            <w:pPr>
              <w:pStyle w:val="TableParagraph"/>
              <w:spacing w:before="160"/>
              <w:ind w:left="153" w:right="158"/>
            </w:pPr>
            <w:r w:rsidRPr="00D8014D">
              <w:t>0,8</w:t>
            </w:r>
          </w:p>
        </w:tc>
      </w:tr>
      <w:tr w:rsidR="00E0740D" w:rsidRPr="00D8014D" w14:paraId="61EADAF4" w14:textId="77777777" w:rsidTr="00036C5F">
        <w:trPr>
          <w:trHeight w:val="372"/>
        </w:trPr>
        <w:tc>
          <w:tcPr>
            <w:tcW w:w="993" w:type="dxa"/>
          </w:tcPr>
          <w:p w14:paraId="41AAE6C4" w14:textId="77777777" w:rsidR="00E0740D" w:rsidRPr="00D8014D" w:rsidRDefault="00E0740D" w:rsidP="00154D7C">
            <w:pPr>
              <w:pStyle w:val="TableParagraph"/>
              <w:spacing w:before="150"/>
              <w:ind w:right="12"/>
            </w:pPr>
            <w:r w:rsidRPr="00D8014D">
              <w:t>7</w:t>
            </w:r>
          </w:p>
        </w:tc>
        <w:tc>
          <w:tcPr>
            <w:tcW w:w="4168" w:type="dxa"/>
          </w:tcPr>
          <w:p w14:paraId="5463D654" w14:textId="77777777" w:rsidR="00E0740D" w:rsidRPr="00D8014D" w:rsidRDefault="00E0740D" w:rsidP="00154D7C">
            <w:pPr>
              <w:pStyle w:val="TableParagraph"/>
              <w:spacing w:before="150"/>
              <w:ind w:left="115"/>
            </w:pPr>
            <w:r w:rsidRPr="00D8014D">
              <w:rPr>
                <w:spacing w:val="-1"/>
              </w:rPr>
              <w:t>Penetrasi</w:t>
            </w:r>
            <w:r w:rsidRPr="00D8014D">
              <w:rPr>
                <w:spacing w:val="-16"/>
              </w:rPr>
              <w:t xml:space="preserve"> </w:t>
            </w:r>
            <w:r w:rsidRPr="00D8014D">
              <w:rPr>
                <w:spacing w:val="-1"/>
              </w:rPr>
              <w:t>Setelah</w:t>
            </w:r>
            <w:r w:rsidRPr="00D8014D">
              <w:rPr>
                <w:spacing w:val="-5"/>
              </w:rPr>
              <w:t xml:space="preserve"> </w:t>
            </w:r>
            <w:r w:rsidRPr="00D8014D">
              <w:rPr>
                <w:spacing w:val="-1"/>
              </w:rPr>
              <w:t>Kehilangan</w:t>
            </w:r>
            <w:r w:rsidRPr="00D8014D">
              <w:rPr>
                <w:spacing w:val="-6"/>
              </w:rPr>
              <w:t xml:space="preserve"> </w:t>
            </w:r>
            <w:r w:rsidRPr="00D8014D">
              <w:t>Berat</w:t>
            </w:r>
            <w:r w:rsidRPr="00D8014D">
              <w:rPr>
                <w:spacing w:val="13"/>
              </w:rPr>
              <w:t xml:space="preserve"> </w:t>
            </w:r>
            <w:r w:rsidRPr="00D8014D">
              <w:t>(mm)</w:t>
            </w:r>
          </w:p>
        </w:tc>
        <w:tc>
          <w:tcPr>
            <w:tcW w:w="850" w:type="dxa"/>
          </w:tcPr>
          <w:p w14:paraId="1522284A" w14:textId="77777777" w:rsidR="00E0740D" w:rsidRPr="00D8014D" w:rsidRDefault="00E0740D" w:rsidP="00154D7C">
            <w:pPr>
              <w:pStyle w:val="TableParagraph"/>
              <w:spacing w:before="150"/>
              <w:ind w:left="311"/>
            </w:pPr>
            <w:r w:rsidRPr="00D8014D">
              <w:t>86</w:t>
            </w:r>
          </w:p>
        </w:tc>
        <w:tc>
          <w:tcPr>
            <w:tcW w:w="851" w:type="dxa"/>
          </w:tcPr>
          <w:p w14:paraId="5A705534" w14:textId="77777777" w:rsidR="00E0740D" w:rsidRPr="00D8014D" w:rsidRDefault="00E0740D" w:rsidP="00154D7C">
            <w:pPr>
              <w:pStyle w:val="TableParagraph"/>
              <w:spacing w:before="150"/>
              <w:ind w:left="143" w:right="170"/>
            </w:pPr>
            <w:r w:rsidRPr="00D8014D">
              <w:t>54</w:t>
            </w:r>
          </w:p>
        </w:tc>
        <w:tc>
          <w:tcPr>
            <w:tcW w:w="850" w:type="dxa"/>
          </w:tcPr>
          <w:p w14:paraId="2281A02E" w14:textId="77777777" w:rsidR="00E0740D" w:rsidRPr="00D8014D" w:rsidRDefault="00E0740D" w:rsidP="00154D7C">
            <w:pPr>
              <w:pStyle w:val="TableParagraph"/>
              <w:spacing w:before="150"/>
              <w:ind w:right="11"/>
            </w:pPr>
            <w:r w:rsidRPr="00D8014D">
              <w:rPr>
                <w:w w:val="94"/>
              </w:rPr>
              <w:t>-</w:t>
            </w:r>
          </w:p>
        </w:tc>
      </w:tr>
    </w:tbl>
    <w:p w14:paraId="600D1773" w14:textId="77777777" w:rsidR="001774B7" w:rsidRDefault="001774B7" w:rsidP="00E0740D">
      <w:pPr>
        <w:jc w:val="center"/>
        <w:rPr>
          <w:i/>
        </w:rPr>
      </w:pPr>
    </w:p>
    <w:p w14:paraId="2B71D80D" w14:textId="77777777" w:rsidR="001774B7" w:rsidRDefault="001774B7" w:rsidP="00E0740D">
      <w:pPr>
        <w:jc w:val="center"/>
        <w:rPr>
          <w:i/>
        </w:rPr>
      </w:pPr>
    </w:p>
    <w:p w14:paraId="71E1A2C7" w14:textId="77777777" w:rsidR="001774B7" w:rsidRDefault="001774B7" w:rsidP="00E0740D">
      <w:pPr>
        <w:jc w:val="center"/>
        <w:rPr>
          <w:i/>
        </w:rPr>
      </w:pPr>
    </w:p>
    <w:p w14:paraId="2D8BC4B3" w14:textId="77777777" w:rsidR="001774B7" w:rsidRDefault="001774B7" w:rsidP="00E0740D">
      <w:pPr>
        <w:jc w:val="center"/>
        <w:rPr>
          <w:i/>
        </w:rPr>
      </w:pPr>
    </w:p>
    <w:p w14:paraId="0AE6B272" w14:textId="77777777" w:rsidR="001774B7" w:rsidRDefault="001774B7" w:rsidP="00E0740D">
      <w:pPr>
        <w:jc w:val="center"/>
        <w:rPr>
          <w:i/>
        </w:rPr>
      </w:pPr>
    </w:p>
    <w:p w14:paraId="0DE37606" w14:textId="77777777" w:rsidR="001774B7" w:rsidRDefault="001774B7" w:rsidP="00E0740D">
      <w:pPr>
        <w:jc w:val="center"/>
        <w:rPr>
          <w:i/>
        </w:rPr>
      </w:pPr>
    </w:p>
    <w:p w14:paraId="52D001B8" w14:textId="77777777" w:rsidR="001774B7" w:rsidRDefault="001774B7" w:rsidP="00E0740D">
      <w:pPr>
        <w:jc w:val="center"/>
        <w:rPr>
          <w:i/>
        </w:rPr>
      </w:pPr>
    </w:p>
    <w:p w14:paraId="51A6654F" w14:textId="77777777" w:rsidR="001774B7" w:rsidRDefault="001774B7" w:rsidP="00E0740D">
      <w:pPr>
        <w:jc w:val="center"/>
        <w:rPr>
          <w:i/>
        </w:rPr>
      </w:pPr>
    </w:p>
    <w:p w14:paraId="6E4CE756" w14:textId="77777777" w:rsidR="001774B7" w:rsidRDefault="001774B7" w:rsidP="00E0740D">
      <w:pPr>
        <w:jc w:val="center"/>
        <w:rPr>
          <w:i/>
        </w:rPr>
      </w:pPr>
    </w:p>
    <w:p w14:paraId="0049F509" w14:textId="77777777" w:rsidR="001774B7" w:rsidRDefault="001774B7" w:rsidP="00E0740D">
      <w:pPr>
        <w:jc w:val="center"/>
        <w:rPr>
          <w:i/>
        </w:rPr>
      </w:pPr>
    </w:p>
    <w:p w14:paraId="218E6620" w14:textId="77777777" w:rsidR="001774B7" w:rsidRDefault="001774B7" w:rsidP="00E0740D">
      <w:pPr>
        <w:jc w:val="center"/>
        <w:rPr>
          <w:i/>
        </w:rPr>
      </w:pPr>
    </w:p>
    <w:p w14:paraId="2141A380" w14:textId="77777777" w:rsidR="001774B7" w:rsidRDefault="001774B7" w:rsidP="00E0740D">
      <w:pPr>
        <w:jc w:val="center"/>
        <w:rPr>
          <w:i/>
        </w:rPr>
      </w:pPr>
    </w:p>
    <w:p w14:paraId="656542EE" w14:textId="77777777" w:rsidR="001774B7" w:rsidRDefault="001774B7" w:rsidP="00E0740D">
      <w:pPr>
        <w:jc w:val="center"/>
        <w:rPr>
          <w:i/>
        </w:rPr>
      </w:pPr>
    </w:p>
    <w:p w14:paraId="507BE8BE" w14:textId="77777777" w:rsidR="001774B7" w:rsidRDefault="001774B7" w:rsidP="00E0740D">
      <w:pPr>
        <w:jc w:val="center"/>
        <w:rPr>
          <w:i/>
        </w:rPr>
      </w:pPr>
    </w:p>
    <w:p w14:paraId="5D5B7410" w14:textId="77777777" w:rsidR="001774B7" w:rsidRDefault="001774B7" w:rsidP="00E0740D">
      <w:pPr>
        <w:jc w:val="center"/>
        <w:rPr>
          <w:i/>
        </w:rPr>
      </w:pPr>
    </w:p>
    <w:p w14:paraId="10A40D88" w14:textId="77777777" w:rsidR="001774B7" w:rsidRDefault="001774B7" w:rsidP="00E0740D">
      <w:pPr>
        <w:jc w:val="center"/>
        <w:rPr>
          <w:i/>
        </w:rPr>
      </w:pPr>
    </w:p>
    <w:p w14:paraId="435B08B3" w14:textId="77777777" w:rsidR="001774B7" w:rsidRDefault="001774B7" w:rsidP="00E0740D">
      <w:pPr>
        <w:jc w:val="center"/>
        <w:rPr>
          <w:i/>
        </w:rPr>
      </w:pPr>
    </w:p>
    <w:p w14:paraId="6D808EC3" w14:textId="77777777" w:rsidR="001774B7" w:rsidRDefault="001774B7" w:rsidP="00E0740D">
      <w:pPr>
        <w:jc w:val="center"/>
        <w:rPr>
          <w:i/>
        </w:rPr>
      </w:pPr>
    </w:p>
    <w:p w14:paraId="10A9A14E" w14:textId="77777777" w:rsidR="001774B7" w:rsidRDefault="001774B7" w:rsidP="00E0740D">
      <w:pPr>
        <w:jc w:val="center"/>
        <w:rPr>
          <w:i/>
        </w:rPr>
      </w:pPr>
    </w:p>
    <w:p w14:paraId="008FEB35" w14:textId="77777777" w:rsidR="001774B7" w:rsidRDefault="001774B7" w:rsidP="00E0740D">
      <w:pPr>
        <w:jc w:val="center"/>
        <w:rPr>
          <w:i/>
        </w:rPr>
      </w:pPr>
    </w:p>
    <w:p w14:paraId="062349C5" w14:textId="77777777" w:rsidR="001774B7" w:rsidRDefault="001774B7" w:rsidP="00E0740D">
      <w:pPr>
        <w:jc w:val="center"/>
        <w:rPr>
          <w:i/>
        </w:rPr>
      </w:pPr>
    </w:p>
    <w:p w14:paraId="1292D7D3" w14:textId="77777777" w:rsidR="001774B7" w:rsidRDefault="001774B7" w:rsidP="00E0740D">
      <w:pPr>
        <w:jc w:val="center"/>
        <w:rPr>
          <w:i/>
        </w:rPr>
      </w:pPr>
    </w:p>
    <w:p w14:paraId="74E8F1E5" w14:textId="77777777" w:rsidR="001774B7" w:rsidRDefault="001774B7" w:rsidP="00E0740D">
      <w:pPr>
        <w:jc w:val="center"/>
        <w:rPr>
          <w:i/>
        </w:rPr>
      </w:pPr>
    </w:p>
    <w:p w14:paraId="486541AE" w14:textId="77777777" w:rsidR="001774B7" w:rsidRDefault="001774B7" w:rsidP="00E0740D">
      <w:pPr>
        <w:jc w:val="center"/>
        <w:rPr>
          <w:i/>
        </w:rPr>
      </w:pPr>
    </w:p>
    <w:p w14:paraId="09DE9F1B" w14:textId="78178643" w:rsidR="00E0740D" w:rsidRPr="001774B7" w:rsidRDefault="00E0740D" w:rsidP="001774B7">
      <w:pPr>
        <w:ind w:firstLine="993"/>
        <w:rPr>
          <w:iCs/>
        </w:rPr>
      </w:pPr>
      <w:r w:rsidRPr="001774B7">
        <w:rPr>
          <w:iCs/>
        </w:rPr>
        <w:t>Sumber</w:t>
      </w:r>
      <w:r w:rsidR="00036C5F">
        <w:rPr>
          <w:iCs/>
          <w:spacing w:val="-8"/>
        </w:rPr>
        <w:t xml:space="preserve">: </w:t>
      </w:r>
      <w:r w:rsidRPr="001774B7">
        <w:rPr>
          <w:iCs/>
        </w:rPr>
        <w:t>Data Sekunder</w:t>
      </w:r>
      <w:r w:rsidR="00036C5F">
        <w:rPr>
          <w:iCs/>
        </w:rPr>
        <w:t xml:space="preserve"> </w:t>
      </w:r>
      <w:r w:rsidRPr="001774B7">
        <w:rPr>
          <w:iCs/>
        </w:rPr>
        <w:t>Disertasi Irianto</w:t>
      </w:r>
      <w:r w:rsidRPr="001774B7">
        <w:rPr>
          <w:iCs/>
          <w:spacing w:val="-1"/>
        </w:rPr>
        <w:t xml:space="preserve"> </w:t>
      </w:r>
      <w:r w:rsidRPr="001774B7">
        <w:rPr>
          <w:iCs/>
        </w:rPr>
        <w:t>2021</w:t>
      </w:r>
    </w:p>
    <w:p w14:paraId="3C8A87D4" w14:textId="77777777" w:rsidR="00E0740D" w:rsidRPr="00D8014D" w:rsidRDefault="00E0740D" w:rsidP="00E0740D">
      <w:pPr>
        <w:ind w:left="1046"/>
        <w:rPr>
          <w:i/>
        </w:rPr>
      </w:pPr>
    </w:p>
    <w:p w14:paraId="2989B29F" w14:textId="77777777" w:rsidR="00E0740D" w:rsidRDefault="00E0740D" w:rsidP="00E0740D">
      <w:pPr>
        <w:rPr>
          <w:lang w:val="id-ID"/>
        </w:rPr>
      </w:pPr>
      <w:r w:rsidRPr="00D8014D">
        <w:rPr>
          <w:lang w:val="id-ID"/>
        </w:rPr>
        <w:t xml:space="preserve">Hasil pemeriksaan karakteristik aspal menunjukan bahwa </w:t>
      </w:r>
      <w:r w:rsidRPr="00D8014D">
        <w:t>aspal yang</w:t>
      </w:r>
      <w:r w:rsidRPr="00D8014D">
        <w:rPr>
          <w:spacing w:val="1"/>
        </w:rPr>
        <w:t xml:space="preserve"> </w:t>
      </w:r>
      <w:r w:rsidRPr="00D8014D">
        <w:t>digunakan pada</w:t>
      </w:r>
      <w:r w:rsidRPr="00D8014D">
        <w:rPr>
          <w:spacing w:val="1"/>
        </w:rPr>
        <w:t xml:space="preserve"> </w:t>
      </w:r>
      <w:r w:rsidRPr="00D8014D">
        <w:t>penelitian</w:t>
      </w:r>
      <w:r w:rsidRPr="00D8014D">
        <w:rPr>
          <w:spacing w:val="2"/>
        </w:rPr>
        <w:t xml:space="preserve"> </w:t>
      </w:r>
      <w:r w:rsidRPr="00D8014D">
        <w:t>ini</w:t>
      </w:r>
      <w:r w:rsidRPr="00D8014D">
        <w:rPr>
          <w:spacing w:val="-12"/>
        </w:rPr>
        <w:t xml:space="preserve"> </w:t>
      </w:r>
      <w:r w:rsidRPr="00D8014D">
        <w:t>telah</w:t>
      </w:r>
      <w:r w:rsidRPr="00D8014D">
        <w:rPr>
          <w:spacing w:val="2"/>
        </w:rPr>
        <w:t xml:space="preserve"> </w:t>
      </w:r>
      <w:r w:rsidRPr="00D8014D">
        <w:t>memenuhi</w:t>
      </w:r>
      <w:r w:rsidRPr="00D8014D">
        <w:rPr>
          <w:spacing w:val="-6"/>
        </w:rPr>
        <w:t xml:space="preserve"> </w:t>
      </w:r>
      <w:r w:rsidRPr="00D8014D">
        <w:t>spesifikasi</w:t>
      </w:r>
      <w:r w:rsidRPr="00D8014D">
        <w:rPr>
          <w:spacing w:val="3"/>
        </w:rPr>
        <w:t xml:space="preserve"> </w:t>
      </w:r>
      <w:r w:rsidRPr="00D8014D">
        <w:t>yang</w:t>
      </w:r>
      <w:r w:rsidRPr="00D8014D">
        <w:rPr>
          <w:spacing w:val="2"/>
        </w:rPr>
        <w:t xml:space="preserve"> </w:t>
      </w:r>
      <w:r w:rsidRPr="00D8014D">
        <w:t>telah</w:t>
      </w:r>
      <w:r w:rsidRPr="00D8014D">
        <w:rPr>
          <w:spacing w:val="-7"/>
        </w:rPr>
        <w:t xml:space="preserve"> </w:t>
      </w:r>
      <w:r w:rsidRPr="00D8014D">
        <w:t>disyaratkan</w:t>
      </w:r>
      <w:r w:rsidRPr="00D8014D">
        <w:rPr>
          <w:lang w:val="id-ID"/>
        </w:rPr>
        <w:t>.</w:t>
      </w:r>
    </w:p>
    <w:p w14:paraId="2296591A" w14:textId="77777777" w:rsidR="00E0740D" w:rsidRDefault="00E0740D" w:rsidP="00E0740D">
      <w:pPr>
        <w:rPr>
          <w:lang w:val="id-ID"/>
        </w:rPr>
      </w:pPr>
    </w:p>
    <w:p w14:paraId="7CE4FE07" w14:textId="77777777" w:rsidR="00E0740D" w:rsidRPr="00D8461B" w:rsidRDefault="00E0740D" w:rsidP="00E0740D">
      <w:pPr>
        <w:rPr>
          <w:b/>
          <w:bCs/>
          <w:lang w:val="id-ID"/>
        </w:rPr>
      </w:pPr>
      <w:r w:rsidRPr="00D8461B">
        <w:rPr>
          <w:b/>
          <w:bCs/>
          <w:lang w:val="id-ID"/>
        </w:rPr>
        <w:t>4.3.</w:t>
      </w:r>
      <w:r w:rsidRPr="00D8461B">
        <w:rPr>
          <w:b/>
          <w:bCs/>
          <w:lang w:val="id-ID"/>
        </w:rPr>
        <w:tab/>
        <w:t>Penentuan Gradasi campuran</w:t>
      </w:r>
    </w:p>
    <w:p w14:paraId="77F24C99" w14:textId="77777777" w:rsidR="00E0740D" w:rsidRPr="00AD44DE" w:rsidRDefault="00E0740D" w:rsidP="00E0740D">
      <w:pPr>
        <w:rPr>
          <w:lang w:val="id-ID"/>
        </w:rPr>
      </w:pPr>
      <w:r>
        <w:rPr>
          <w:lang w:val="id-ID"/>
        </w:rPr>
        <w:t>Penentuan Gradasi gabungan di dapat dari hasil perbandingan komposisi agregat yang di kali dengan hasil persen lolos di analisa saringan, r</w:t>
      </w:r>
      <w:r>
        <w:t>ancangan agregat gabungan yang dibuat</w:t>
      </w:r>
      <w:r>
        <w:rPr>
          <w:spacing w:val="1"/>
        </w:rPr>
        <w:t xml:space="preserve"> </w:t>
      </w:r>
      <w:r>
        <w:t>berada dalam interval spesifikasi Bina Marga untuk bahan jalan sehingga dapat</w:t>
      </w:r>
      <w:r>
        <w:rPr>
          <w:spacing w:val="1"/>
        </w:rPr>
        <w:t xml:space="preserve"> </w:t>
      </w:r>
      <w:r>
        <w:t>diperoleh</w:t>
      </w:r>
      <w:r>
        <w:rPr>
          <w:spacing w:val="-7"/>
        </w:rPr>
        <w:t xml:space="preserve"> </w:t>
      </w:r>
      <w:r>
        <w:t>campuran</w:t>
      </w:r>
      <w:r>
        <w:rPr>
          <w:spacing w:val="3"/>
        </w:rPr>
        <w:t xml:space="preserve"> </w:t>
      </w:r>
      <w:r>
        <w:t>yang</w:t>
      </w:r>
      <w:r>
        <w:rPr>
          <w:spacing w:val="7"/>
        </w:rPr>
        <w:t xml:space="preserve"> </w:t>
      </w:r>
      <w:r>
        <w:t>optimal</w:t>
      </w:r>
      <w:r>
        <w:rPr>
          <w:lang w:val="id-ID"/>
        </w:rPr>
        <w:t>.</w:t>
      </w:r>
    </w:p>
    <w:p w14:paraId="257185BD" w14:textId="77777777" w:rsidR="00E0740D" w:rsidRPr="00210835" w:rsidRDefault="00E0740D" w:rsidP="00E0740D">
      <w:pPr>
        <w:rPr>
          <w:lang w:val="id-ID"/>
        </w:rPr>
      </w:pPr>
    </w:p>
    <w:p w14:paraId="0F247CC1" w14:textId="77777777" w:rsidR="00E0740D" w:rsidRPr="005B7796" w:rsidRDefault="00E0740D" w:rsidP="00E0740D">
      <w:pPr>
        <w:jc w:val="center"/>
        <w:rPr>
          <w:lang w:val="id-ID"/>
        </w:rPr>
      </w:pPr>
      <w:r>
        <w:rPr>
          <w:noProof/>
        </w:rPr>
        <w:drawing>
          <wp:inline distT="0" distB="0" distL="0" distR="0" wp14:anchorId="277CAEC9" wp14:editId="754A203F">
            <wp:extent cx="3002507" cy="1651380"/>
            <wp:effectExtent l="0" t="0" r="7620" b="6350"/>
            <wp:docPr id="1101809529" name="Chart 1101809529">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D2AA78" w14:textId="197BB082" w:rsidR="00E0740D" w:rsidRPr="00210835" w:rsidRDefault="00E0740D" w:rsidP="00E0740D">
      <w:pPr>
        <w:pStyle w:val="BodyText"/>
        <w:ind w:right="940"/>
        <w:jc w:val="center"/>
        <w:rPr>
          <w:sz w:val="22"/>
        </w:rPr>
      </w:pPr>
      <w:r w:rsidRPr="00210835">
        <w:rPr>
          <w:spacing w:val="-1"/>
          <w:sz w:val="22"/>
        </w:rPr>
        <w:t>Gambar</w:t>
      </w:r>
      <w:r w:rsidRPr="00210835">
        <w:rPr>
          <w:spacing w:val="-8"/>
          <w:sz w:val="22"/>
        </w:rPr>
        <w:t xml:space="preserve"> </w:t>
      </w:r>
      <w:r w:rsidR="00036C5F">
        <w:rPr>
          <w:spacing w:val="-1"/>
          <w:sz w:val="22"/>
        </w:rPr>
        <w:t>2.</w:t>
      </w:r>
      <w:r w:rsidRPr="00210835">
        <w:rPr>
          <w:spacing w:val="1"/>
          <w:sz w:val="22"/>
        </w:rPr>
        <w:t xml:space="preserve"> </w:t>
      </w:r>
      <w:r w:rsidRPr="00210835">
        <w:rPr>
          <w:spacing w:val="-1"/>
          <w:sz w:val="22"/>
        </w:rPr>
        <w:t>Gradasi</w:t>
      </w:r>
      <w:r w:rsidRPr="00210835">
        <w:rPr>
          <w:spacing w:val="-15"/>
          <w:sz w:val="22"/>
        </w:rPr>
        <w:t xml:space="preserve"> </w:t>
      </w:r>
      <w:r w:rsidRPr="00210835">
        <w:rPr>
          <w:sz w:val="22"/>
        </w:rPr>
        <w:t>agregat</w:t>
      </w:r>
      <w:r w:rsidRPr="00210835">
        <w:rPr>
          <w:spacing w:val="13"/>
          <w:sz w:val="22"/>
        </w:rPr>
        <w:t xml:space="preserve"> </w:t>
      </w:r>
      <w:r w:rsidRPr="00210835">
        <w:rPr>
          <w:sz w:val="22"/>
        </w:rPr>
        <w:t>gabungan</w:t>
      </w:r>
      <w:r w:rsidRPr="00210835">
        <w:rPr>
          <w:spacing w:val="-6"/>
          <w:sz w:val="22"/>
        </w:rPr>
        <w:t xml:space="preserve"> </w:t>
      </w:r>
      <w:r w:rsidRPr="00210835">
        <w:rPr>
          <w:sz w:val="22"/>
        </w:rPr>
        <w:t>campuran</w:t>
      </w:r>
      <w:r w:rsidRPr="00210835">
        <w:rPr>
          <w:spacing w:val="-1"/>
          <w:sz w:val="22"/>
        </w:rPr>
        <w:t xml:space="preserve"> </w:t>
      </w:r>
      <w:r w:rsidRPr="00210835">
        <w:rPr>
          <w:sz w:val="22"/>
        </w:rPr>
        <w:t>aspal</w:t>
      </w:r>
      <w:r w:rsidRPr="00210835">
        <w:rPr>
          <w:spacing w:val="-11"/>
          <w:sz w:val="22"/>
        </w:rPr>
        <w:t xml:space="preserve"> </w:t>
      </w:r>
      <w:r w:rsidRPr="00210835">
        <w:rPr>
          <w:sz w:val="22"/>
        </w:rPr>
        <w:t>dingin</w:t>
      </w:r>
    </w:p>
    <w:p w14:paraId="7DE27377" w14:textId="710A3F2B" w:rsidR="00E0740D" w:rsidRDefault="00E0740D" w:rsidP="00E0740D">
      <w:pPr>
        <w:pStyle w:val="BodyText"/>
        <w:ind w:right="940"/>
        <w:jc w:val="center"/>
        <w:rPr>
          <w:sz w:val="22"/>
          <w:lang w:val="id-ID"/>
        </w:rPr>
      </w:pPr>
      <w:r w:rsidRPr="00210835">
        <w:rPr>
          <w:sz w:val="22"/>
          <w:lang w:val="id-ID"/>
        </w:rPr>
        <w:t xml:space="preserve">Sumber : Hasil </w:t>
      </w:r>
      <w:r w:rsidR="00036C5F">
        <w:rPr>
          <w:sz w:val="22"/>
          <w:lang w:val="id-ID"/>
        </w:rPr>
        <w:t>P</w:t>
      </w:r>
      <w:r w:rsidRPr="00210835">
        <w:rPr>
          <w:sz w:val="22"/>
          <w:lang w:val="id-ID"/>
        </w:rPr>
        <w:t>erhitungan</w:t>
      </w:r>
      <w:r w:rsidR="00036C5F">
        <w:rPr>
          <w:sz w:val="22"/>
          <w:lang w:val="id-ID"/>
        </w:rPr>
        <w:t>, 2</w:t>
      </w:r>
      <w:r w:rsidRPr="00210835">
        <w:rPr>
          <w:sz w:val="22"/>
          <w:lang w:val="id-ID"/>
        </w:rPr>
        <w:t>024</w:t>
      </w:r>
      <w:r w:rsidR="00036C5F">
        <w:rPr>
          <w:sz w:val="22"/>
          <w:lang w:val="id-ID"/>
        </w:rPr>
        <w:t>.</w:t>
      </w:r>
    </w:p>
    <w:p w14:paraId="55D463A6" w14:textId="77777777" w:rsidR="00036C5F" w:rsidRDefault="00036C5F" w:rsidP="00E0740D">
      <w:pPr>
        <w:pStyle w:val="BodyText"/>
        <w:ind w:right="940"/>
        <w:jc w:val="center"/>
        <w:rPr>
          <w:sz w:val="22"/>
          <w:lang w:val="id-ID"/>
        </w:rPr>
      </w:pPr>
    </w:p>
    <w:p w14:paraId="3FC4747A" w14:textId="77777777" w:rsidR="002D25B4" w:rsidRDefault="002D25B4" w:rsidP="00E0740D">
      <w:pPr>
        <w:pStyle w:val="BodyText"/>
        <w:ind w:right="940"/>
        <w:jc w:val="center"/>
        <w:rPr>
          <w:sz w:val="22"/>
          <w:lang w:val="id-ID"/>
        </w:rPr>
      </w:pPr>
    </w:p>
    <w:p w14:paraId="73748D12" w14:textId="77777777" w:rsidR="00E0740D" w:rsidRDefault="00E0740D" w:rsidP="00E0740D">
      <w:pPr>
        <w:pStyle w:val="BodyText"/>
        <w:ind w:right="940"/>
        <w:rPr>
          <w:b/>
          <w:bCs/>
          <w:sz w:val="22"/>
          <w:lang w:val="id-ID"/>
        </w:rPr>
      </w:pPr>
      <w:r w:rsidRPr="00D8461B">
        <w:rPr>
          <w:b/>
          <w:bCs/>
          <w:sz w:val="22"/>
          <w:lang w:val="id-ID"/>
        </w:rPr>
        <w:t>4.4.</w:t>
      </w:r>
      <w:r w:rsidRPr="00D8461B">
        <w:rPr>
          <w:b/>
          <w:bCs/>
          <w:sz w:val="22"/>
          <w:lang w:val="id-ID"/>
        </w:rPr>
        <w:tab/>
        <w:t>Mix Desing</w:t>
      </w:r>
    </w:p>
    <w:p w14:paraId="3A31F180" w14:textId="77777777" w:rsidR="002D25B4" w:rsidRPr="00D8461B" w:rsidRDefault="002D25B4" w:rsidP="00E0740D">
      <w:pPr>
        <w:pStyle w:val="BodyText"/>
        <w:ind w:right="940"/>
        <w:rPr>
          <w:b/>
          <w:bCs/>
          <w:sz w:val="22"/>
          <w:lang w:val="id-ID"/>
        </w:rPr>
      </w:pPr>
    </w:p>
    <w:p w14:paraId="27554742" w14:textId="14890DDE" w:rsidR="00E0740D" w:rsidRPr="002D25B4" w:rsidRDefault="00E0740D" w:rsidP="002D25B4">
      <w:pPr>
        <w:pStyle w:val="BodyText"/>
        <w:ind w:right="940" w:firstLine="720"/>
        <w:jc w:val="center"/>
        <w:rPr>
          <w:szCs w:val="22"/>
          <w:lang w:val="id-ID"/>
        </w:rPr>
      </w:pPr>
      <w:r w:rsidRPr="00D8461B">
        <w:rPr>
          <w:sz w:val="22"/>
          <w:szCs w:val="22"/>
        </w:rPr>
        <w:t>Tabel</w:t>
      </w:r>
      <w:r w:rsidRPr="00D8461B">
        <w:rPr>
          <w:spacing w:val="-10"/>
          <w:sz w:val="22"/>
          <w:szCs w:val="22"/>
        </w:rPr>
        <w:t xml:space="preserve"> </w:t>
      </w:r>
      <w:r w:rsidR="002D25B4">
        <w:rPr>
          <w:sz w:val="22"/>
          <w:szCs w:val="22"/>
        </w:rPr>
        <w:t xml:space="preserve">5. </w:t>
      </w:r>
      <w:r w:rsidRPr="00D8461B">
        <w:rPr>
          <w:sz w:val="22"/>
          <w:szCs w:val="22"/>
        </w:rPr>
        <w:t>Komposisi</w:t>
      </w:r>
      <w:r w:rsidRPr="00D8461B">
        <w:rPr>
          <w:spacing w:val="-8"/>
          <w:sz w:val="22"/>
          <w:szCs w:val="22"/>
        </w:rPr>
        <w:t xml:space="preserve"> </w:t>
      </w:r>
      <w:r w:rsidRPr="00D8461B">
        <w:rPr>
          <w:sz w:val="22"/>
          <w:szCs w:val="22"/>
        </w:rPr>
        <w:t>material</w:t>
      </w:r>
      <w:r w:rsidRPr="00D8461B">
        <w:rPr>
          <w:spacing w:val="-8"/>
          <w:sz w:val="22"/>
          <w:szCs w:val="22"/>
        </w:rPr>
        <w:t xml:space="preserve"> </w:t>
      </w:r>
      <w:r w:rsidRPr="00D8461B">
        <w:rPr>
          <w:sz w:val="22"/>
          <w:szCs w:val="22"/>
        </w:rPr>
        <w:t>dalam</w:t>
      </w:r>
      <w:r w:rsidRPr="00D8461B">
        <w:rPr>
          <w:spacing w:val="-10"/>
          <w:sz w:val="22"/>
          <w:szCs w:val="22"/>
        </w:rPr>
        <w:t xml:space="preserve"> </w:t>
      </w:r>
      <w:r w:rsidRPr="00D8461B">
        <w:rPr>
          <w:sz w:val="22"/>
          <w:szCs w:val="22"/>
        </w:rPr>
        <w:t>berat</w:t>
      </w:r>
      <w:r w:rsidRPr="00D8461B">
        <w:rPr>
          <w:spacing w:val="11"/>
          <w:sz w:val="22"/>
          <w:szCs w:val="22"/>
        </w:rPr>
        <w:t xml:space="preserve"> </w:t>
      </w:r>
      <w:r w:rsidRPr="00D8461B">
        <w:rPr>
          <w:sz w:val="22"/>
          <w:szCs w:val="22"/>
        </w:rPr>
        <w:t>untuk</w:t>
      </w:r>
      <w:r w:rsidRPr="00D8461B">
        <w:rPr>
          <w:spacing w:val="-10"/>
          <w:sz w:val="22"/>
          <w:szCs w:val="22"/>
        </w:rPr>
        <w:t xml:space="preserve"> </w:t>
      </w:r>
      <w:r w:rsidRPr="00D8461B">
        <w:rPr>
          <w:sz w:val="22"/>
          <w:szCs w:val="22"/>
        </w:rPr>
        <w:t>1200</w:t>
      </w:r>
      <w:r w:rsidRPr="00D8461B">
        <w:rPr>
          <w:spacing w:val="1"/>
          <w:sz w:val="22"/>
          <w:szCs w:val="22"/>
        </w:rPr>
        <w:t xml:space="preserve"> </w:t>
      </w:r>
      <w:r w:rsidRPr="00D8461B">
        <w:rPr>
          <w:sz w:val="22"/>
          <w:szCs w:val="22"/>
        </w:rPr>
        <w:t>gram</w:t>
      </w:r>
      <w:r w:rsidRPr="00D8461B">
        <w:rPr>
          <w:spacing w:val="-14"/>
          <w:sz w:val="22"/>
          <w:szCs w:val="22"/>
        </w:rPr>
        <w:t xml:space="preserve"> </w:t>
      </w:r>
      <w:r w:rsidRPr="00D8461B">
        <w:rPr>
          <w:sz w:val="22"/>
          <w:szCs w:val="22"/>
        </w:rPr>
        <w:t>benda uji</w:t>
      </w:r>
      <w:r>
        <w:rPr>
          <w:noProof/>
          <w:lang w:val="id-ID"/>
        </w:rPr>
        <w:t xml:space="preserve">             </w:t>
      </w:r>
      <w:r w:rsidRPr="00321647">
        <w:rPr>
          <w:noProof/>
          <w:lang w:val="en-US"/>
        </w:rPr>
        <w:drawing>
          <wp:inline distT="0" distB="0" distL="0" distR="0" wp14:anchorId="37C3F8D0" wp14:editId="1C8A46BB">
            <wp:extent cx="5868627"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143" r="1511"/>
                    <a:stretch/>
                  </pic:blipFill>
                  <pic:spPr bwMode="auto">
                    <a:xfrm>
                      <a:off x="0" y="0"/>
                      <a:ext cx="5982793" cy="3573389"/>
                    </a:xfrm>
                    <a:prstGeom prst="rect">
                      <a:avLst/>
                    </a:prstGeom>
                    <a:noFill/>
                    <a:ln>
                      <a:noFill/>
                    </a:ln>
                    <a:extLst>
                      <a:ext uri="{53640926-AAD7-44D8-BBD7-CCE9431645EC}">
                        <a14:shadowObscured xmlns:a14="http://schemas.microsoft.com/office/drawing/2010/main"/>
                      </a:ext>
                    </a:extLst>
                  </pic:spPr>
                </pic:pic>
              </a:graphicData>
            </a:graphic>
          </wp:inline>
        </w:drawing>
      </w:r>
    </w:p>
    <w:p w14:paraId="0D9B7BDB" w14:textId="7DD3B388" w:rsidR="00E0740D" w:rsidRDefault="00E0740D" w:rsidP="002D25B4">
      <w:pPr>
        <w:pStyle w:val="BodyText"/>
        <w:ind w:right="285"/>
        <w:rPr>
          <w:sz w:val="22"/>
          <w:szCs w:val="22"/>
          <w:lang w:val="id-ID"/>
        </w:rPr>
      </w:pPr>
      <w:r w:rsidRPr="00D8461B">
        <w:rPr>
          <w:sz w:val="22"/>
          <w:szCs w:val="22"/>
          <w:lang w:val="id-ID"/>
        </w:rPr>
        <w:t xml:space="preserve">Sumber: </w:t>
      </w:r>
      <w:r w:rsidR="00036C5F">
        <w:rPr>
          <w:sz w:val="22"/>
          <w:szCs w:val="22"/>
          <w:lang w:val="id-ID"/>
        </w:rPr>
        <w:t>H</w:t>
      </w:r>
      <w:r w:rsidRPr="00D8461B">
        <w:rPr>
          <w:sz w:val="22"/>
          <w:szCs w:val="22"/>
          <w:lang w:val="id-ID"/>
        </w:rPr>
        <w:t>asil Perhitungan</w:t>
      </w:r>
      <w:r w:rsidR="00036C5F">
        <w:rPr>
          <w:sz w:val="22"/>
          <w:szCs w:val="22"/>
          <w:lang w:val="id-ID"/>
        </w:rPr>
        <w:t xml:space="preserve">, </w:t>
      </w:r>
      <w:r w:rsidRPr="00D8461B">
        <w:rPr>
          <w:sz w:val="22"/>
          <w:szCs w:val="22"/>
          <w:lang w:val="id-ID"/>
        </w:rPr>
        <w:t>2024</w:t>
      </w:r>
    </w:p>
    <w:p w14:paraId="62E72C76" w14:textId="77777777" w:rsidR="00036C5F" w:rsidRPr="00D8461B" w:rsidRDefault="00036C5F" w:rsidP="00E0740D">
      <w:pPr>
        <w:pStyle w:val="BodyText"/>
        <w:ind w:right="285"/>
        <w:jc w:val="center"/>
        <w:rPr>
          <w:sz w:val="22"/>
          <w:szCs w:val="22"/>
          <w:lang w:val="id-ID"/>
        </w:rPr>
      </w:pPr>
    </w:p>
    <w:p w14:paraId="20EB41F9" w14:textId="77777777" w:rsidR="00E0740D" w:rsidRPr="00D8461B" w:rsidRDefault="00E0740D" w:rsidP="00E0740D">
      <w:pPr>
        <w:pStyle w:val="BodyText"/>
        <w:ind w:right="285"/>
        <w:rPr>
          <w:sz w:val="22"/>
          <w:szCs w:val="22"/>
          <w:lang w:val="id-ID"/>
        </w:rPr>
      </w:pPr>
      <w:r w:rsidRPr="00D8461B">
        <w:rPr>
          <w:sz w:val="22"/>
          <w:szCs w:val="22"/>
        </w:rPr>
        <w:t>Dari tabel perhitungan diatas, diperoleh jumlah kadar aspal yang dipakai</w:t>
      </w:r>
      <w:r w:rsidRPr="00D8461B">
        <w:rPr>
          <w:spacing w:val="1"/>
          <w:sz w:val="22"/>
          <w:szCs w:val="22"/>
        </w:rPr>
        <w:t xml:space="preserve"> </w:t>
      </w:r>
      <w:r w:rsidRPr="00D8461B">
        <w:rPr>
          <w:sz w:val="22"/>
          <w:szCs w:val="22"/>
        </w:rPr>
        <w:t>adalah 4,5</w:t>
      </w:r>
      <w:r w:rsidRPr="00D8461B">
        <w:rPr>
          <w:sz w:val="22"/>
          <w:szCs w:val="22"/>
          <w:lang w:val="id-ID"/>
        </w:rPr>
        <w:t>% , 5% , 5,5% , 6% , 6,5%</w:t>
      </w:r>
      <w:r w:rsidRPr="00D8461B">
        <w:rPr>
          <w:sz w:val="22"/>
          <w:szCs w:val="22"/>
        </w:rPr>
        <w:t xml:space="preserve"> </w:t>
      </w:r>
      <w:r w:rsidRPr="00D8461B">
        <w:rPr>
          <w:sz w:val="22"/>
          <w:szCs w:val="22"/>
          <w:lang w:val="id-ID"/>
        </w:rPr>
        <w:t xml:space="preserve"> </w:t>
      </w:r>
      <w:r w:rsidRPr="00D8461B">
        <w:rPr>
          <w:sz w:val="22"/>
          <w:szCs w:val="22"/>
        </w:rPr>
        <w:t>dari berat total keseluruhan, didapatkan berat kadar aspal sebesar 330</w:t>
      </w:r>
      <w:r w:rsidRPr="00D8461B">
        <w:rPr>
          <w:spacing w:val="-57"/>
          <w:sz w:val="22"/>
          <w:szCs w:val="22"/>
        </w:rPr>
        <w:t xml:space="preserve"> </w:t>
      </w:r>
      <w:r w:rsidRPr="00D8461B">
        <w:rPr>
          <w:sz w:val="22"/>
          <w:szCs w:val="22"/>
        </w:rPr>
        <w:t xml:space="preserve">gram aspal. </w:t>
      </w:r>
    </w:p>
    <w:p w14:paraId="7C4EB6E2" w14:textId="77777777" w:rsidR="00E0740D" w:rsidRPr="00D8461B" w:rsidRDefault="00E0740D" w:rsidP="00E0740D">
      <w:pPr>
        <w:pStyle w:val="BodyText"/>
        <w:ind w:right="940"/>
        <w:rPr>
          <w:b/>
          <w:bCs/>
          <w:sz w:val="22"/>
          <w:lang w:val="id-ID"/>
        </w:rPr>
      </w:pPr>
      <w:r w:rsidRPr="00D8461B">
        <w:rPr>
          <w:b/>
          <w:bCs/>
          <w:sz w:val="22"/>
          <w:lang w:val="id-ID"/>
        </w:rPr>
        <w:t xml:space="preserve">3.5 </w:t>
      </w:r>
      <w:r w:rsidRPr="00D8461B">
        <w:rPr>
          <w:b/>
          <w:bCs/>
          <w:sz w:val="22"/>
          <w:lang w:val="id-ID"/>
        </w:rPr>
        <w:tab/>
        <w:t>Perhitungan Kadar aspal perkiraan</w:t>
      </w:r>
    </w:p>
    <w:p w14:paraId="72CAFC9A" w14:textId="77777777" w:rsidR="00E0740D" w:rsidRPr="00D3131B" w:rsidRDefault="00E0740D" w:rsidP="00E0740D">
      <w:pPr>
        <w:rPr>
          <w:lang w:val="id-ID"/>
        </w:rPr>
      </w:pPr>
      <w:r w:rsidRPr="00D3131B">
        <w:rPr>
          <w:lang w:val="id-ID"/>
        </w:rPr>
        <w:t>Rumus :</w:t>
      </w:r>
      <w:r w:rsidRPr="00D3131B">
        <w:rPr>
          <w:lang w:val="id-ID"/>
        </w:rPr>
        <w:tab/>
      </w:r>
      <w:r w:rsidRPr="00D3131B">
        <w:rPr>
          <w:lang w:val="id-ID"/>
        </w:rPr>
        <w:tab/>
      </w:r>
      <w:r w:rsidRPr="00D3131B">
        <w:rPr>
          <w:lang w:val="id-ID"/>
        </w:rPr>
        <w:tab/>
      </w:r>
      <w:r w:rsidRPr="00D3131B">
        <w:rPr>
          <w:lang w:val="id-ID"/>
        </w:rPr>
        <w:tab/>
      </w:r>
      <w:r w:rsidRPr="00D3131B">
        <w:rPr>
          <w:lang w:val="id-ID"/>
        </w:rPr>
        <w:tab/>
      </w:r>
      <w:r w:rsidRPr="00D3131B">
        <w:rPr>
          <w:lang w:val="id-ID"/>
        </w:rPr>
        <w:tab/>
      </w:r>
      <w:r w:rsidRPr="00D3131B">
        <w:rPr>
          <w:lang w:val="id-ID"/>
        </w:rPr>
        <w:tab/>
      </w:r>
      <w:r w:rsidRPr="00D3131B">
        <w:rPr>
          <w:lang w:val="id-ID"/>
        </w:rPr>
        <w:tab/>
      </w:r>
      <w:r w:rsidRPr="00D3131B">
        <w:rPr>
          <w:lang w:val="id-ID"/>
        </w:rPr>
        <w:tab/>
      </w:r>
      <w:r w:rsidRPr="00D3131B">
        <w:rPr>
          <w:lang w:val="id-ID"/>
        </w:rPr>
        <w:tab/>
      </w:r>
    </w:p>
    <w:p w14:paraId="70498D90" w14:textId="77777777" w:rsidR="00E0740D" w:rsidRPr="00D3131B" w:rsidRDefault="00E0740D" w:rsidP="00E0740D">
      <w:pPr>
        <w:ind w:firstLine="720"/>
        <w:rPr>
          <w:lang w:val="id-ID"/>
        </w:rPr>
      </w:pPr>
      <w:r w:rsidRPr="00D3131B">
        <w:rPr>
          <w:lang w:val="id-ID"/>
        </w:rPr>
        <w:t>Pb = 0,035 x (% AK)</w:t>
      </w:r>
      <w:r w:rsidRPr="00D3131B">
        <w:rPr>
          <w:lang w:val="id-ID"/>
        </w:rPr>
        <w:tab/>
        <w:t>+ 0,045 x (% AH)+0,18x(% F)+k</w:t>
      </w:r>
    </w:p>
    <w:p w14:paraId="50C8C3A0" w14:textId="77777777" w:rsidR="00E0740D" w:rsidRPr="00D3131B" w:rsidRDefault="00E0740D" w:rsidP="00E0740D">
      <w:pPr>
        <w:rPr>
          <w:lang w:val="id-ID"/>
        </w:rPr>
      </w:pPr>
      <w:r>
        <w:rPr>
          <w:lang w:val="id-ID"/>
        </w:rPr>
        <w:t>Dimana :</w:t>
      </w:r>
      <w:r>
        <w:rPr>
          <w:lang w:val="id-ID"/>
        </w:rPr>
        <w:tab/>
      </w:r>
      <w:r>
        <w:rPr>
          <w:lang w:val="id-ID"/>
        </w:rPr>
        <w:tab/>
      </w:r>
      <w:r>
        <w:rPr>
          <w:lang w:val="id-ID"/>
        </w:rPr>
        <w:tab/>
      </w:r>
      <w:r>
        <w:rPr>
          <w:lang w:val="id-ID"/>
        </w:rPr>
        <w:tab/>
      </w:r>
      <w:r>
        <w:rPr>
          <w:lang w:val="id-ID"/>
        </w:rPr>
        <w:tab/>
      </w:r>
      <w:r>
        <w:rPr>
          <w:lang w:val="id-ID"/>
        </w:rPr>
        <w:tab/>
      </w:r>
      <w:r w:rsidRPr="00D3131B">
        <w:rPr>
          <w:lang w:val="id-ID"/>
        </w:rPr>
        <w:tab/>
      </w:r>
      <w:r w:rsidRPr="00D3131B">
        <w:rPr>
          <w:lang w:val="id-ID"/>
        </w:rPr>
        <w:tab/>
      </w:r>
      <w:r w:rsidRPr="00D3131B">
        <w:rPr>
          <w:lang w:val="id-ID"/>
        </w:rPr>
        <w:tab/>
      </w:r>
      <w:r w:rsidRPr="00D3131B">
        <w:rPr>
          <w:lang w:val="id-ID"/>
        </w:rPr>
        <w:tab/>
      </w:r>
    </w:p>
    <w:p w14:paraId="4105A3C5" w14:textId="77777777" w:rsidR="00E0740D" w:rsidRPr="00D3131B" w:rsidRDefault="00E0740D" w:rsidP="00E0740D">
      <w:pPr>
        <w:ind w:left="720"/>
        <w:rPr>
          <w:lang w:val="id-ID"/>
        </w:rPr>
      </w:pPr>
      <w:r>
        <w:rPr>
          <w:lang w:val="id-ID"/>
        </w:rPr>
        <w:t>Agregat Kasar</w:t>
      </w:r>
      <w:r>
        <w:rPr>
          <w:lang w:val="id-ID"/>
        </w:rPr>
        <w:tab/>
        <w:t>=51,4</w:t>
      </w:r>
      <w:r w:rsidRPr="00D3131B">
        <w:rPr>
          <w:lang w:val="id-ID"/>
        </w:rPr>
        <w:t>%</w:t>
      </w:r>
      <w:r w:rsidRPr="00D3131B">
        <w:rPr>
          <w:lang w:val="id-ID"/>
        </w:rPr>
        <w:tab/>
      </w:r>
      <w:r w:rsidRPr="00D3131B">
        <w:rPr>
          <w:lang w:val="id-ID"/>
        </w:rPr>
        <w:tab/>
      </w:r>
      <w:r w:rsidRPr="00D3131B">
        <w:rPr>
          <w:lang w:val="id-ID"/>
        </w:rPr>
        <w:tab/>
      </w:r>
      <w:r w:rsidRPr="00D3131B">
        <w:rPr>
          <w:lang w:val="id-ID"/>
        </w:rPr>
        <w:tab/>
      </w:r>
      <w:r w:rsidRPr="00D3131B">
        <w:rPr>
          <w:lang w:val="id-ID"/>
        </w:rPr>
        <w:tab/>
      </w:r>
    </w:p>
    <w:p w14:paraId="1068A3D2" w14:textId="77777777" w:rsidR="00E0740D" w:rsidRPr="00D3131B" w:rsidRDefault="00E0740D" w:rsidP="00E0740D">
      <w:pPr>
        <w:ind w:left="720"/>
        <w:rPr>
          <w:lang w:val="id-ID"/>
        </w:rPr>
      </w:pPr>
      <w:r>
        <w:rPr>
          <w:lang w:val="id-ID"/>
        </w:rPr>
        <w:t>Agregat Halus</w:t>
      </w:r>
      <w:r>
        <w:rPr>
          <w:lang w:val="id-ID"/>
        </w:rPr>
        <w:tab/>
        <w:t>=43,4</w:t>
      </w:r>
      <w:r w:rsidRPr="00D3131B">
        <w:rPr>
          <w:lang w:val="id-ID"/>
        </w:rPr>
        <w:t>%</w:t>
      </w:r>
      <w:r w:rsidRPr="00D3131B">
        <w:rPr>
          <w:lang w:val="id-ID"/>
        </w:rPr>
        <w:tab/>
      </w:r>
      <w:r w:rsidRPr="00D3131B">
        <w:rPr>
          <w:lang w:val="id-ID"/>
        </w:rPr>
        <w:tab/>
      </w:r>
      <w:r w:rsidRPr="00D3131B">
        <w:rPr>
          <w:lang w:val="id-ID"/>
        </w:rPr>
        <w:tab/>
      </w:r>
      <w:r w:rsidRPr="00D3131B">
        <w:rPr>
          <w:lang w:val="id-ID"/>
        </w:rPr>
        <w:tab/>
      </w:r>
      <w:r w:rsidRPr="00D3131B">
        <w:rPr>
          <w:lang w:val="id-ID"/>
        </w:rPr>
        <w:tab/>
      </w:r>
    </w:p>
    <w:p w14:paraId="19616E4E" w14:textId="77777777" w:rsidR="00E0740D" w:rsidRPr="00D3131B" w:rsidRDefault="00E0740D" w:rsidP="00E0740D">
      <w:pPr>
        <w:ind w:left="720"/>
        <w:rPr>
          <w:lang w:val="id-ID"/>
        </w:rPr>
      </w:pPr>
      <w:r>
        <w:rPr>
          <w:lang w:val="id-ID"/>
        </w:rPr>
        <w:t>Filer</w:t>
      </w:r>
      <w:r>
        <w:rPr>
          <w:lang w:val="id-ID"/>
        </w:rPr>
        <w:tab/>
      </w:r>
      <w:r>
        <w:rPr>
          <w:lang w:val="id-ID"/>
        </w:rPr>
        <w:tab/>
        <w:t>=5,2</w:t>
      </w:r>
      <w:r w:rsidRPr="00D3131B">
        <w:rPr>
          <w:lang w:val="id-ID"/>
        </w:rPr>
        <w:t>%</w:t>
      </w:r>
      <w:r w:rsidRPr="00D3131B">
        <w:rPr>
          <w:lang w:val="id-ID"/>
        </w:rPr>
        <w:tab/>
      </w:r>
      <w:r w:rsidRPr="00D3131B">
        <w:rPr>
          <w:lang w:val="id-ID"/>
        </w:rPr>
        <w:tab/>
      </w:r>
      <w:r w:rsidRPr="00D3131B">
        <w:rPr>
          <w:lang w:val="id-ID"/>
        </w:rPr>
        <w:tab/>
      </w:r>
      <w:r w:rsidRPr="00D3131B">
        <w:rPr>
          <w:lang w:val="id-ID"/>
        </w:rPr>
        <w:tab/>
      </w:r>
      <w:r w:rsidRPr="00D3131B">
        <w:rPr>
          <w:lang w:val="id-ID"/>
        </w:rPr>
        <w:tab/>
      </w:r>
      <w:r w:rsidRPr="00D3131B">
        <w:rPr>
          <w:lang w:val="id-ID"/>
        </w:rPr>
        <w:tab/>
      </w:r>
    </w:p>
    <w:p w14:paraId="49D176F5" w14:textId="77777777" w:rsidR="00E0740D" w:rsidRPr="00D3131B" w:rsidRDefault="00E0740D" w:rsidP="00E0740D">
      <w:pPr>
        <w:ind w:left="720"/>
        <w:rPr>
          <w:lang w:val="id-ID"/>
        </w:rPr>
      </w:pPr>
      <w:r>
        <w:rPr>
          <w:lang w:val="id-ID"/>
        </w:rPr>
        <w:t>Konstanta</w:t>
      </w:r>
      <w:r>
        <w:rPr>
          <w:lang w:val="id-ID"/>
        </w:rPr>
        <w:tab/>
        <w:t>=0,6</w:t>
      </w:r>
      <w:r>
        <w:rPr>
          <w:lang w:val="id-ID"/>
        </w:rPr>
        <w:tab/>
      </w:r>
      <w:r>
        <w:rPr>
          <w:lang w:val="id-ID"/>
        </w:rPr>
        <w:tab/>
      </w:r>
      <w:r>
        <w:rPr>
          <w:lang w:val="id-ID"/>
        </w:rPr>
        <w:tab/>
      </w:r>
      <w:r>
        <w:rPr>
          <w:lang w:val="id-ID"/>
        </w:rPr>
        <w:tab/>
      </w:r>
      <w:r w:rsidRPr="00D3131B">
        <w:rPr>
          <w:lang w:val="id-ID"/>
        </w:rPr>
        <w:tab/>
      </w:r>
      <w:r w:rsidRPr="00D3131B">
        <w:rPr>
          <w:lang w:val="id-ID"/>
        </w:rPr>
        <w:tab/>
      </w:r>
      <w:r w:rsidRPr="00D3131B">
        <w:rPr>
          <w:lang w:val="id-ID"/>
        </w:rPr>
        <w:tab/>
      </w:r>
    </w:p>
    <w:p w14:paraId="03CD7FEE" w14:textId="77777777" w:rsidR="00E0740D" w:rsidRPr="00D3131B" w:rsidRDefault="00E0740D" w:rsidP="00E0740D">
      <w:pPr>
        <w:rPr>
          <w:lang w:val="id-ID"/>
        </w:rPr>
      </w:pPr>
      <w:r w:rsidRPr="00D3131B">
        <w:rPr>
          <w:lang w:val="id-ID"/>
        </w:rPr>
        <w:t>Pb = 0,035x(% AK)+0,045x(% AH)+0,18x(% F)+k</w:t>
      </w:r>
    </w:p>
    <w:p w14:paraId="7DB188A7" w14:textId="77777777" w:rsidR="00E0740D" w:rsidRPr="00D3131B" w:rsidRDefault="00E0740D" w:rsidP="00E0740D">
      <w:pPr>
        <w:rPr>
          <w:lang w:val="id-ID"/>
        </w:rPr>
      </w:pPr>
      <w:r w:rsidRPr="00D3131B">
        <w:rPr>
          <w:lang w:val="id-ID"/>
        </w:rPr>
        <w:t xml:space="preserve">     = 0,035x51,4+0,045x43,4</w:t>
      </w:r>
      <w:r w:rsidRPr="00D3131B">
        <w:rPr>
          <w:lang w:val="id-ID"/>
        </w:rPr>
        <w:tab/>
        <w:t>+0,18x</w:t>
      </w:r>
      <w:r w:rsidRPr="00D3131B">
        <w:rPr>
          <w:lang w:val="id-ID"/>
        </w:rPr>
        <w:tab/>
        <w:t>5,2+0,6</w:t>
      </w:r>
    </w:p>
    <w:p w14:paraId="1ED45B8B" w14:textId="77777777" w:rsidR="00E0740D" w:rsidRPr="00D3131B" w:rsidRDefault="00E0740D" w:rsidP="00E0740D">
      <w:pPr>
        <w:rPr>
          <w:lang w:val="id-ID"/>
        </w:rPr>
      </w:pPr>
      <w:r w:rsidRPr="00D3131B">
        <w:rPr>
          <w:lang w:val="id-ID"/>
        </w:rPr>
        <w:t xml:space="preserve">     =</w:t>
      </w:r>
      <w:r w:rsidRPr="00D3131B">
        <w:rPr>
          <w:lang w:val="id-ID"/>
        </w:rPr>
        <w:tab/>
        <w:t>1,797567954 + 1,9527897+0,944206009+0,6</w:t>
      </w:r>
    </w:p>
    <w:p w14:paraId="53C89420" w14:textId="77777777" w:rsidR="00E0740D" w:rsidRPr="00D3131B" w:rsidRDefault="00E0740D" w:rsidP="00E0740D">
      <w:pPr>
        <w:rPr>
          <w:lang w:val="id-ID"/>
        </w:rPr>
      </w:pPr>
      <w:r w:rsidRPr="00D3131B">
        <w:rPr>
          <w:lang w:val="id-ID"/>
        </w:rPr>
        <w:t xml:space="preserve">     = 5,3</w:t>
      </w:r>
      <w:r w:rsidRPr="00D3131B">
        <w:rPr>
          <w:lang w:val="id-ID"/>
        </w:rPr>
        <w:tab/>
      </w:r>
    </w:p>
    <w:p w14:paraId="50E7650B" w14:textId="77777777" w:rsidR="00E0740D" w:rsidRDefault="00E0740D" w:rsidP="00E0740D">
      <w:pPr>
        <w:pStyle w:val="BodyText"/>
        <w:ind w:right="940"/>
        <w:rPr>
          <w:sz w:val="22"/>
          <w:lang w:val="id-ID"/>
        </w:rPr>
      </w:pPr>
      <w:r w:rsidRPr="00D3131B">
        <w:rPr>
          <w:sz w:val="22"/>
          <w:lang w:val="id-ID"/>
        </w:rPr>
        <w:t xml:space="preserve">     = 5,5%</w:t>
      </w:r>
    </w:p>
    <w:p w14:paraId="3523A87C" w14:textId="77777777" w:rsidR="00E0740D" w:rsidRDefault="00E0740D" w:rsidP="00E0740D">
      <w:pPr>
        <w:pStyle w:val="BodyText"/>
        <w:ind w:right="940"/>
        <w:rPr>
          <w:sz w:val="22"/>
          <w:lang w:val="id-ID"/>
        </w:rPr>
      </w:pPr>
    </w:p>
    <w:p w14:paraId="0253E6E5" w14:textId="77777777" w:rsidR="00E0740D" w:rsidRDefault="00E0740D" w:rsidP="00E0740D">
      <w:pPr>
        <w:pStyle w:val="BodyText"/>
        <w:ind w:right="940"/>
        <w:rPr>
          <w:sz w:val="22"/>
          <w:lang w:val="id-ID"/>
        </w:rPr>
      </w:pPr>
    </w:p>
    <w:p w14:paraId="51FF78A2" w14:textId="77777777" w:rsidR="00E0740D" w:rsidRDefault="00E0740D" w:rsidP="00E0740D">
      <w:pPr>
        <w:pStyle w:val="BodyText"/>
        <w:ind w:right="940"/>
        <w:rPr>
          <w:sz w:val="22"/>
          <w:lang w:val="id-ID"/>
        </w:rPr>
      </w:pPr>
    </w:p>
    <w:p w14:paraId="02B04C06" w14:textId="77777777" w:rsidR="00E0740D" w:rsidRDefault="00E0740D" w:rsidP="00E0740D">
      <w:pPr>
        <w:pStyle w:val="BodyText"/>
        <w:ind w:right="940"/>
        <w:rPr>
          <w:sz w:val="22"/>
          <w:lang w:val="id-ID"/>
        </w:rPr>
      </w:pPr>
    </w:p>
    <w:p w14:paraId="6D0C376D" w14:textId="77777777" w:rsidR="00E0740D" w:rsidRDefault="00E0740D" w:rsidP="00E0740D">
      <w:pPr>
        <w:pStyle w:val="BodyText"/>
        <w:ind w:right="940"/>
        <w:rPr>
          <w:sz w:val="22"/>
          <w:lang w:val="id-ID"/>
        </w:rPr>
      </w:pPr>
    </w:p>
    <w:p w14:paraId="79FD0D27" w14:textId="77777777" w:rsidR="00E0740D" w:rsidRDefault="00E0740D" w:rsidP="00E0740D">
      <w:pPr>
        <w:pStyle w:val="BodyText"/>
        <w:ind w:right="940"/>
        <w:rPr>
          <w:sz w:val="22"/>
          <w:lang w:val="id-ID"/>
        </w:rPr>
      </w:pPr>
    </w:p>
    <w:p w14:paraId="0906E9F3" w14:textId="77777777" w:rsidR="00E0740D" w:rsidRDefault="00E0740D" w:rsidP="00E0740D">
      <w:pPr>
        <w:pStyle w:val="BodyText"/>
        <w:ind w:right="940"/>
        <w:rPr>
          <w:sz w:val="22"/>
          <w:lang w:val="id-ID"/>
        </w:rPr>
      </w:pPr>
    </w:p>
    <w:p w14:paraId="50959732" w14:textId="77777777" w:rsidR="00E0740D" w:rsidRDefault="00E0740D" w:rsidP="00E0740D">
      <w:pPr>
        <w:pStyle w:val="BodyText"/>
        <w:ind w:right="940"/>
        <w:rPr>
          <w:sz w:val="22"/>
          <w:lang w:val="id-ID"/>
        </w:rPr>
      </w:pPr>
    </w:p>
    <w:p w14:paraId="54F6C477" w14:textId="77777777" w:rsidR="00E0740D" w:rsidRDefault="00E0740D" w:rsidP="00E0740D">
      <w:pPr>
        <w:pStyle w:val="BodyText"/>
        <w:ind w:right="940"/>
        <w:rPr>
          <w:sz w:val="22"/>
          <w:lang w:val="id-ID"/>
        </w:rPr>
      </w:pPr>
    </w:p>
    <w:p w14:paraId="2682DA1B" w14:textId="77777777" w:rsidR="00E0740D" w:rsidRDefault="00E0740D" w:rsidP="00E0740D">
      <w:pPr>
        <w:pStyle w:val="BodyText"/>
        <w:ind w:right="940"/>
        <w:rPr>
          <w:sz w:val="22"/>
          <w:lang w:val="id-ID"/>
        </w:rPr>
      </w:pPr>
    </w:p>
    <w:p w14:paraId="6D04EEDC" w14:textId="77777777" w:rsidR="00E0740D" w:rsidRDefault="00E0740D" w:rsidP="00E0740D">
      <w:pPr>
        <w:pStyle w:val="BodyText"/>
        <w:ind w:right="940"/>
        <w:rPr>
          <w:sz w:val="22"/>
          <w:lang w:val="id-ID"/>
        </w:rPr>
      </w:pPr>
    </w:p>
    <w:p w14:paraId="172D4CCC" w14:textId="77777777" w:rsidR="00E0740D" w:rsidRDefault="00E0740D" w:rsidP="00E0740D">
      <w:pPr>
        <w:pStyle w:val="BodyText"/>
        <w:ind w:right="940"/>
        <w:rPr>
          <w:sz w:val="22"/>
          <w:lang w:val="id-ID"/>
        </w:rPr>
      </w:pPr>
    </w:p>
    <w:p w14:paraId="581C3388" w14:textId="77777777" w:rsidR="00E0740D" w:rsidRPr="00D8461B" w:rsidRDefault="00E0740D" w:rsidP="00E0740D">
      <w:pPr>
        <w:pStyle w:val="BodyText"/>
        <w:ind w:right="940"/>
        <w:rPr>
          <w:b/>
          <w:bCs/>
          <w:sz w:val="22"/>
          <w:szCs w:val="22"/>
          <w:lang w:val="id-ID"/>
        </w:rPr>
      </w:pPr>
      <w:r w:rsidRPr="00D8461B">
        <w:rPr>
          <w:b/>
          <w:bCs/>
          <w:sz w:val="22"/>
          <w:szCs w:val="22"/>
          <w:lang w:val="id-ID"/>
        </w:rPr>
        <w:t xml:space="preserve">4.6 </w:t>
      </w:r>
      <w:r w:rsidRPr="00D8461B">
        <w:rPr>
          <w:b/>
          <w:bCs/>
          <w:sz w:val="22"/>
          <w:szCs w:val="22"/>
          <w:lang w:val="id-ID"/>
        </w:rPr>
        <w:tab/>
        <w:t>Volumetrik campuran AC-WC</w:t>
      </w:r>
    </w:p>
    <w:p w14:paraId="4CF1CEC2" w14:textId="77777777" w:rsidR="00E0740D" w:rsidRPr="00D8461B" w:rsidRDefault="00E0740D" w:rsidP="00E0740D">
      <w:pPr>
        <w:pStyle w:val="BodyText"/>
        <w:ind w:right="940"/>
        <w:rPr>
          <w:b/>
          <w:bCs/>
          <w:sz w:val="22"/>
          <w:szCs w:val="22"/>
          <w:lang w:val="id-ID"/>
        </w:rPr>
      </w:pPr>
      <w:r w:rsidRPr="00D8461B">
        <w:rPr>
          <w:b/>
          <w:bCs/>
          <w:sz w:val="22"/>
          <w:szCs w:val="22"/>
          <w:lang w:val="id-ID"/>
        </w:rPr>
        <w:t>4.6.1</w:t>
      </w:r>
      <w:r w:rsidRPr="00D8461B">
        <w:rPr>
          <w:b/>
          <w:bCs/>
          <w:sz w:val="22"/>
          <w:szCs w:val="22"/>
          <w:lang w:val="id-ID"/>
        </w:rPr>
        <w:tab/>
        <w:t>VMA</w:t>
      </w:r>
    </w:p>
    <w:p w14:paraId="7395C6F5" w14:textId="77777777" w:rsidR="00E0740D" w:rsidRDefault="00E0740D" w:rsidP="00E0740D">
      <w:pPr>
        <w:tabs>
          <w:tab w:val="left" w:pos="1470"/>
        </w:tabs>
        <w:spacing w:before="11"/>
        <w:ind w:right="49"/>
        <w:jc w:val="center"/>
        <w:rPr>
          <w:b/>
          <w:lang w:val="id-ID"/>
        </w:rPr>
      </w:pPr>
      <w:r>
        <w:rPr>
          <w:b/>
          <w:i/>
          <w:noProof/>
          <w:lang w:val="id-ID"/>
        </w:rPr>
        <w:t xml:space="preserve">       </w:t>
      </w:r>
      <w:r w:rsidRPr="00AD44DE">
        <w:rPr>
          <w:b/>
          <w:i/>
          <w:noProof/>
        </w:rPr>
        <w:drawing>
          <wp:inline distT="0" distB="0" distL="0" distR="0" wp14:anchorId="0171CE3B" wp14:editId="12FA1129">
            <wp:extent cx="3405530" cy="2453640"/>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7306" cy="2454920"/>
                    </a:xfrm>
                    <a:prstGeom prst="rect">
                      <a:avLst/>
                    </a:prstGeom>
                    <a:noFill/>
                  </pic:spPr>
                </pic:pic>
              </a:graphicData>
            </a:graphic>
          </wp:inline>
        </w:drawing>
      </w:r>
    </w:p>
    <w:p w14:paraId="53FEA714" w14:textId="43A28F46" w:rsidR="00E0740D" w:rsidRPr="00D8461B" w:rsidRDefault="00E0740D" w:rsidP="00E0740D">
      <w:pPr>
        <w:pStyle w:val="BodyText"/>
        <w:spacing w:before="1"/>
        <w:ind w:right="49"/>
        <w:jc w:val="center"/>
        <w:rPr>
          <w:sz w:val="22"/>
          <w:szCs w:val="22"/>
        </w:rPr>
      </w:pPr>
      <w:r w:rsidRPr="00D8461B">
        <w:rPr>
          <w:sz w:val="22"/>
          <w:szCs w:val="22"/>
        </w:rPr>
        <w:t>Gambar</w:t>
      </w:r>
      <w:r w:rsidRPr="00D8461B">
        <w:rPr>
          <w:spacing w:val="5"/>
          <w:sz w:val="22"/>
          <w:szCs w:val="22"/>
        </w:rPr>
        <w:t xml:space="preserve"> </w:t>
      </w:r>
      <w:r w:rsidR="002D25B4">
        <w:rPr>
          <w:sz w:val="22"/>
          <w:szCs w:val="22"/>
        </w:rPr>
        <w:t>3</w:t>
      </w:r>
      <w:r w:rsidRPr="00D8461B">
        <w:rPr>
          <w:sz w:val="22"/>
          <w:szCs w:val="22"/>
        </w:rPr>
        <w:t>.</w:t>
      </w:r>
      <w:r w:rsidRPr="00D8461B">
        <w:rPr>
          <w:spacing w:val="8"/>
          <w:sz w:val="22"/>
          <w:szCs w:val="22"/>
        </w:rPr>
        <w:t xml:space="preserve"> </w:t>
      </w:r>
      <w:r w:rsidRPr="00D8461B">
        <w:rPr>
          <w:sz w:val="22"/>
          <w:szCs w:val="22"/>
        </w:rPr>
        <w:t>Grafik</w:t>
      </w:r>
      <w:r w:rsidRPr="00D8461B">
        <w:rPr>
          <w:spacing w:val="11"/>
          <w:sz w:val="22"/>
          <w:szCs w:val="22"/>
        </w:rPr>
        <w:t xml:space="preserve"> </w:t>
      </w:r>
      <w:r w:rsidRPr="00D8461B">
        <w:rPr>
          <w:sz w:val="22"/>
          <w:szCs w:val="22"/>
        </w:rPr>
        <w:t>Hubungan</w:t>
      </w:r>
      <w:r w:rsidRPr="00D8461B">
        <w:rPr>
          <w:spacing w:val="6"/>
          <w:sz w:val="22"/>
          <w:szCs w:val="22"/>
        </w:rPr>
        <w:t xml:space="preserve"> </w:t>
      </w:r>
      <w:r w:rsidRPr="00D8461B">
        <w:rPr>
          <w:sz w:val="22"/>
          <w:szCs w:val="22"/>
          <w:lang w:val="id-ID"/>
        </w:rPr>
        <w:t>Limbah keramik</w:t>
      </w:r>
      <w:r w:rsidRPr="00D8461B">
        <w:rPr>
          <w:spacing w:val="11"/>
          <w:sz w:val="22"/>
          <w:szCs w:val="22"/>
        </w:rPr>
        <w:t xml:space="preserve"> </w:t>
      </w:r>
      <w:r w:rsidRPr="00D8461B">
        <w:rPr>
          <w:sz w:val="22"/>
          <w:szCs w:val="22"/>
        </w:rPr>
        <w:t>dengan</w:t>
      </w:r>
      <w:r w:rsidRPr="00D8461B">
        <w:rPr>
          <w:spacing w:val="6"/>
          <w:sz w:val="22"/>
          <w:szCs w:val="22"/>
        </w:rPr>
        <w:t xml:space="preserve"> </w:t>
      </w:r>
      <w:r w:rsidRPr="00D8461B">
        <w:rPr>
          <w:sz w:val="22"/>
          <w:szCs w:val="22"/>
        </w:rPr>
        <w:t>VMA</w:t>
      </w:r>
    </w:p>
    <w:p w14:paraId="6B5C90B1" w14:textId="77777777" w:rsidR="00E0740D" w:rsidRPr="00D8461B" w:rsidRDefault="00E0740D" w:rsidP="00E0740D">
      <w:pPr>
        <w:pStyle w:val="BodyText"/>
        <w:spacing w:before="1"/>
        <w:ind w:right="49"/>
        <w:jc w:val="center"/>
        <w:rPr>
          <w:sz w:val="22"/>
          <w:szCs w:val="22"/>
          <w:lang w:val="id-ID"/>
        </w:rPr>
      </w:pPr>
      <w:r w:rsidRPr="00D8461B">
        <w:rPr>
          <w:sz w:val="22"/>
          <w:szCs w:val="22"/>
          <w:lang w:val="id-ID"/>
        </w:rPr>
        <w:t>Sumber : hasil perhitungan 2024</w:t>
      </w:r>
    </w:p>
    <w:p w14:paraId="5927BBC1" w14:textId="77777777" w:rsidR="00E0740D" w:rsidRPr="00A3236E" w:rsidRDefault="00E0740D" w:rsidP="00E0740D">
      <w:pPr>
        <w:pStyle w:val="BodyText"/>
        <w:spacing w:before="1"/>
        <w:ind w:right="49"/>
        <w:jc w:val="center"/>
        <w:rPr>
          <w:sz w:val="22"/>
          <w:szCs w:val="22"/>
        </w:rPr>
      </w:pPr>
    </w:p>
    <w:p w14:paraId="645AB2DA" w14:textId="77777777" w:rsidR="00E0740D" w:rsidRPr="00103037" w:rsidRDefault="00E0740D" w:rsidP="00E0740D">
      <w:pPr>
        <w:pStyle w:val="BodyText"/>
        <w:spacing w:before="1"/>
        <w:ind w:right="49"/>
        <w:rPr>
          <w:sz w:val="22"/>
          <w:szCs w:val="22"/>
        </w:rPr>
      </w:pPr>
      <w:r w:rsidRPr="00AD44DE">
        <w:rPr>
          <w:sz w:val="22"/>
          <w:szCs w:val="22"/>
        </w:rPr>
        <w:t>Grafik</w:t>
      </w:r>
      <w:r w:rsidRPr="00AD44DE">
        <w:rPr>
          <w:spacing w:val="5"/>
          <w:sz w:val="22"/>
          <w:szCs w:val="22"/>
        </w:rPr>
        <w:t xml:space="preserve"> </w:t>
      </w:r>
      <w:r w:rsidRPr="00AD44DE">
        <w:rPr>
          <w:sz w:val="22"/>
          <w:szCs w:val="22"/>
        </w:rPr>
        <w:t>hubungan tersebut</w:t>
      </w:r>
      <w:r w:rsidRPr="00AD44DE">
        <w:rPr>
          <w:spacing w:val="10"/>
          <w:sz w:val="22"/>
          <w:szCs w:val="22"/>
        </w:rPr>
        <w:t xml:space="preserve"> </w:t>
      </w:r>
      <w:r w:rsidRPr="00AD44DE">
        <w:rPr>
          <w:sz w:val="22"/>
          <w:szCs w:val="22"/>
        </w:rPr>
        <w:t>menunjukkan</w:t>
      </w:r>
      <w:r w:rsidRPr="00AD44DE">
        <w:rPr>
          <w:spacing w:val="5"/>
          <w:sz w:val="22"/>
          <w:szCs w:val="22"/>
        </w:rPr>
        <w:t xml:space="preserve"> </w:t>
      </w:r>
      <w:r w:rsidRPr="00AD44DE">
        <w:rPr>
          <w:sz w:val="22"/>
          <w:szCs w:val="22"/>
        </w:rPr>
        <w:t>nilai</w:t>
      </w:r>
      <w:r w:rsidRPr="00AD44DE">
        <w:rPr>
          <w:spacing w:val="1"/>
          <w:sz w:val="22"/>
          <w:szCs w:val="22"/>
        </w:rPr>
        <w:t xml:space="preserve"> </w:t>
      </w:r>
      <w:r w:rsidRPr="00AD44DE">
        <w:rPr>
          <w:sz w:val="22"/>
          <w:szCs w:val="22"/>
        </w:rPr>
        <w:t>VMA</w:t>
      </w:r>
      <w:r w:rsidRPr="00AD44DE">
        <w:rPr>
          <w:spacing w:val="-57"/>
          <w:sz w:val="22"/>
          <w:szCs w:val="22"/>
        </w:rPr>
        <w:t xml:space="preserve"> </w:t>
      </w:r>
      <w:r w:rsidRPr="00AD44DE">
        <w:rPr>
          <w:sz w:val="22"/>
          <w:szCs w:val="22"/>
        </w:rPr>
        <w:t>untuk</w:t>
      </w:r>
      <w:r w:rsidRPr="00AD44DE">
        <w:rPr>
          <w:spacing w:val="1"/>
          <w:sz w:val="22"/>
          <w:szCs w:val="22"/>
        </w:rPr>
        <w:t xml:space="preserve"> </w:t>
      </w:r>
      <w:r w:rsidRPr="00AD44DE">
        <w:rPr>
          <w:sz w:val="22"/>
          <w:szCs w:val="22"/>
        </w:rPr>
        <w:t>pada</w:t>
      </w:r>
      <w:r w:rsidRPr="00AD44DE">
        <w:rPr>
          <w:spacing w:val="2"/>
          <w:sz w:val="22"/>
          <w:szCs w:val="22"/>
        </w:rPr>
        <w:t xml:space="preserve"> </w:t>
      </w:r>
      <w:r w:rsidRPr="00AD44DE">
        <w:rPr>
          <w:spacing w:val="2"/>
          <w:sz w:val="22"/>
          <w:szCs w:val="22"/>
          <w:lang w:val="id-ID"/>
        </w:rPr>
        <w:t xml:space="preserve">Limbah </w:t>
      </w:r>
      <w:r w:rsidRPr="00AD44DE">
        <w:rPr>
          <w:sz w:val="22"/>
          <w:szCs w:val="22"/>
        </w:rPr>
        <w:t>keramik</w:t>
      </w:r>
      <w:r w:rsidRPr="00AD44DE">
        <w:rPr>
          <w:spacing w:val="3"/>
          <w:sz w:val="22"/>
          <w:szCs w:val="22"/>
        </w:rPr>
        <w:t xml:space="preserve"> </w:t>
      </w:r>
      <w:r w:rsidRPr="00AD44DE">
        <w:rPr>
          <w:sz w:val="22"/>
          <w:szCs w:val="22"/>
        </w:rPr>
        <w:t>4,5%</w:t>
      </w:r>
      <w:r w:rsidRPr="00AD44DE">
        <w:rPr>
          <w:spacing w:val="4"/>
          <w:sz w:val="22"/>
          <w:szCs w:val="22"/>
        </w:rPr>
        <w:t xml:space="preserve"> </w:t>
      </w:r>
      <w:r w:rsidRPr="00AD44DE">
        <w:rPr>
          <w:sz w:val="22"/>
          <w:szCs w:val="22"/>
        </w:rPr>
        <w:t>sebesar</w:t>
      </w:r>
      <w:r w:rsidRPr="00AD44DE">
        <w:rPr>
          <w:spacing w:val="3"/>
          <w:sz w:val="22"/>
          <w:szCs w:val="22"/>
        </w:rPr>
        <w:t xml:space="preserve"> </w:t>
      </w:r>
      <w:r w:rsidRPr="00AD44DE">
        <w:rPr>
          <w:sz w:val="22"/>
          <w:szCs w:val="22"/>
        </w:rPr>
        <w:t>21,41</w:t>
      </w:r>
      <w:r w:rsidRPr="00AD44DE">
        <w:rPr>
          <w:spacing w:val="2"/>
          <w:sz w:val="22"/>
          <w:szCs w:val="22"/>
        </w:rPr>
        <w:t xml:space="preserve"> </w:t>
      </w:r>
      <w:r w:rsidRPr="00AD44DE">
        <w:rPr>
          <w:sz w:val="22"/>
          <w:szCs w:val="22"/>
        </w:rPr>
        <w:t>%,</w:t>
      </w:r>
      <w:r w:rsidRPr="00AD44DE">
        <w:rPr>
          <w:spacing w:val="-5"/>
          <w:sz w:val="22"/>
          <w:szCs w:val="22"/>
        </w:rPr>
        <w:t xml:space="preserve"> </w:t>
      </w:r>
      <w:r w:rsidRPr="00AD44DE">
        <w:rPr>
          <w:sz w:val="22"/>
          <w:szCs w:val="22"/>
        </w:rPr>
        <w:t>5%</w:t>
      </w:r>
      <w:r w:rsidRPr="00AD44DE">
        <w:rPr>
          <w:spacing w:val="4"/>
          <w:sz w:val="22"/>
          <w:szCs w:val="22"/>
        </w:rPr>
        <w:t xml:space="preserve"> </w:t>
      </w:r>
      <w:r w:rsidRPr="00AD44DE">
        <w:rPr>
          <w:sz w:val="22"/>
          <w:szCs w:val="22"/>
        </w:rPr>
        <w:t>sebesar</w:t>
      </w:r>
      <w:r w:rsidRPr="00AD44DE">
        <w:rPr>
          <w:spacing w:val="4"/>
          <w:sz w:val="22"/>
          <w:szCs w:val="22"/>
        </w:rPr>
        <w:t xml:space="preserve"> </w:t>
      </w:r>
      <w:r w:rsidRPr="00AD44DE">
        <w:rPr>
          <w:sz w:val="22"/>
          <w:szCs w:val="22"/>
        </w:rPr>
        <w:t>24,67%, 5,5%</w:t>
      </w:r>
      <w:r w:rsidRPr="00AD44DE">
        <w:rPr>
          <w:spacing w:val="-1"/>
          <w:sz w:val="22"/>
          <w:szCs w:val="22"/>
        </w:rPr>
        <w:t xml:space="preserve"> </w:t>
      </w:r>
      <w:r w:rsidRPr="00AD44DE">
        <w:rPr>
          <w:sz w:val="22"/>
          <w:szCs w:val="22"/>
        </w:rPr>
        <w:t>sebesar</w:t>
      </w:r>
      <w:r w:rsidRPr="00AD44DE">
        <w:rPr>
          <w:spacing w:val="-57"/>
          <w:sz w:val="22"/>
          <w:szCs w:val="22"/>
        </w:rPr>
        <w:t xml:space="preserve"> </w:t>
      </w:r>
      <w:r w:rsidRPr="00AD44DE">
        <w:rPr>
          <w:sz w:val="22"/>
          <w:szCs w:val="22"/>
        </w:rPr>
        <w:t>24,44%,</w:t>
      </w:r>
      <w:r w:rsidRPr="00AD44DE">
        <w:rPr>
          <w:spacing w:val="1"/>
          <w:sz w:val="22"/>
          <w:szCs w:val="22"/>
        </w:rPr>
        <w:t xml:space="preserve"> </w:t>
      </w:r>
      <w:r w:rsidRPr="00AD44DE">
        <w:rPr>
          <w:sz w:val="22"/>
          <w:szCs w:val="22"/>
        </w:rPr>
        <w:t>6% sebesar</w:t>
      </w:r>
      <w:r w:rsidRPr="00AD44DE">
        <w:rPr>
          <w:spacing w:val="1"/>
          <w:sz w:val="22"/>
          <w:szCs w:val="22"/>
        </w:rPr>
        <w:t xml:space="preserve"> </w:t>
      </w:r>
      <w:r w:rsidRPr="00AD44DE">
        <w:rPr>
          <w:sz w:val="22"/>
          <w:szCs w:val="22"/>
        </w:rPr>
        <w:t>24,42%</w:t>
      </w:r>
      <w:r w:rsidRPr="00AD44DE">
        <w:rPr>
          <w:spacing w:val="1"/>
          <w:sz w:val="22"/>
          <w:szCs w:val="22"/>
        </w:rPr>
        <w:t xml:space="preserve"> </w:t>
      </w:r>
      <w:r w:rsidRPr="00AD44DE">
        <w:rPr>
          <w:sz w:val="22"/>
          <w:szCs w:val="22"/>
        </w:rPr>
        <w:t>dan 6,5 % dengan nilai VMA</w:t>
      </w:r>
      <w:r w:rsidRPr="00AD44DE">
        <w:rPr>
          <w:spacing w:val="-57"/>
          <w:sz w:val="22"/>
          <w:szCs w:val="22"/>
        </w:rPr>
        <w:t xml:space="preserve"> </w:t>
      </w:r>
      <w:r w:rsidRPr="00AD44DE">
        <w:rPr>
          <w:sz w:val="22"/>
          <w:szCs w:val="22"/>
        </w:rPr>
        <w:t>23,84</w:t>
      </w:r>
      <w:r w:rsidRPr="00AD44DE">
        <w:rPr>
          <w:spacing w:val="2"/>
          <w:sz w:val="22"/>
          <w:szCs w:val="22"/>
        </w:rPr>
        <w:t xml:space="preserve"> </w:t>
      </w:r>
      <w:r w:rsidRPr="00AD44DE">
        <w:rPr>
          <w:sz w:val="22"/>
          <w:szCs w:val="22"/>
        </w:rPr>
        <w:t>%.</w:t>
      </w:r>
      <w:r w:rsidRPr="00AD44DE">
        <w:rPr>
          <w:spacing w:val="5"/>
          <w:sz w:val="22"/>
          <w:szCs w:val="22"/>
        </w:rPr>
        <w:t xml:space="preserve"> </w:t>
      </w:r>
      <w:r w:rsidRPr="00AD44DE">
        <w:rPr>
          <w:spacing w:val="-1"/>
          <w:sz w:val="22"/>
          <w:szCs w:val="22"/>
        </w:rPr>
        <w:t>Hasil</w:t>
      </w:r>
      <w:r w:rsidRPr="00AD44DE">
        <w:rPr>
          <w:spacing w:val="-16"/>
          <w:sz w:val="22"/>
          <w:szCs w:val="22"/>
        </w:rPr>
        <w:t xml:space="preserve"> </w:t>
      </w:r>
      <w:r w:rsidRPr="00AD44DE">
        <w:rPr>
          <w:spacing w:val="-1"/>
          <w:sz w:val="22"/>
          <w:szCs w:val="22"/>
        </w:rPr>
        <w:t>pengujian</w:t>
      </w:r>
      <w:r w:rsidRPr="00AD44DE">
        <w:rPr>
          <w:spacing w:val="4"/>
          <w:sz w:val="22"/>
          <w:szCs w:val="22"/>
        </w:rPr>
        <w:t xml:space="preserve"> </w:t>
      </w:r>
      <w:r w:rsidRPr="00AD44DE">
        <w:rPr>
          <w:spacing w:val="-1"/>
          <w:sz w:val="22"/>
          <w:szCs w:val="22"/>
        </w:rPr>
        <w:t>ini</w:t>
      </w:r>
      <w:r w:rsidRPr="00AD44DE">
        <w:rPr>
          <w:spacing w:val="-2"/>
          <w:sz w:val="22"/>
          <w:szCs w:val="22"/>
        </w:rPr>
        <w:t xml:space="preserve"> </w:t>
      </w:r>
      <w:r w:rsidRPr="00AD44DE">
        <w:rPr>
          <w:spacing w:val="-1"/>
          <w:sz w:val="22"/>
          <w:szCs w:val="22"/>
        </w:rPr>
        <w:t>menunjukkan</w:t>
      </w:r>
      <w:r w:rsidRPr="00AD44DE">
        <w:rPr>
          <w:spacing w:val="-5"/>
          <w:sz w:val="22"/>
          <w:szCs w:val="22"/>
        </w:rPr>
        <w:t xml:space="preserve"> </w:t>
      </w:r>
      <w:r w:rsidRPr="00AD44DE">
        <w:rPr>
          <w:spacing w:val="-1"/>
          <w:sz w:val="22"/>
          <w:szCs w:val="22"/>
        </w:rPr>
        <w:t>bahwa,</w:t>
      </w:r>
      <w:r w:rsidRPr="00AD44DE">
        <w:rPr>
          <w:spacing w:val="5"/>
          <w:sz w:val="22"/>
          <w:szCs w:val="22"/>
        </w:rPr>
        <w:t xml:space="preserve"> </w:t>
      </w:r>
      <w:r w:rsidRPr="00AD44DE">
        <w:rPr>
          <w:spacing w:val="-1"/>
          <w:sz w:val="22"/>
          <w:szCs w:val="22"/>
        </w:rPr>
        <w:t>semua</w:t>
      </w:r>
      <w:r w:rsidRPr="00AD44DE">
        <w:rPr>
          <w:spacing w:val="3"/>
          <w:sz w:val="22"/>
          <w:szCs w:val="22"/>
        </w:rPr>
        <w:t xml:space="preserve"> </w:t>
      </w:r>
      <w:r w:rsidRPr="00AD44DE">
        <w:rPr>
          <w:spacing w:val="-1"/>
          <w:sz w:val="22"/>
          <w:szCs w:val="22"/>
        </w:rPr>
        <w:t>benda</w:t>
      </w:r>
      <w:r w:rsidRPr="00AD44DE">
        <w:rPr>
          <w:spacing w:val="1"/>
          <w:sz w:val="22"/>
          <w:szCs w:val="22"/>
        </w:rPr>
        <w:t xml:space="preserve"> </w:t>
      </w:r>
      <w:r w:rsidRPr="00AD44DE">
        <w:rPr>
          <w:spacing w:val="-1"/>
          <w:sz w:val="22"/>
          <w:szCs w:val="22"/>
        </w:rPr>
        <w:t>uji</w:t>
      </w:r>
      <w:r w:rsidRPr="00AD44DE">
        <w:rPr>
          <w:spacing w:val="4"/>
          <w:sz w:val="22"/>
          <w:szCs w:val="22"/>
        </w:rPr>
        <w:t xml:space="preserve"> </w:t>
      </w:r>
      <w:r w:rsidRPr="00AD44DE">
        <w:rPr>
          <w:spacing w:val="-1"/>
          <w:sz w:val="22"/>
          <w:szCs w:val="22"/>
        </w:rPr>
        <w:t>memenuhi</w:t>
      </w:r>
      <w:r w:rsidRPr="00AD44DE">
        <w:rPr>
          <w:spacing w:val="-6"/>
          <w:sz w:val="22"/>
          <w:szCs w:val="22"/>
        </w:rPr>
        <w:t xml:space="preserve"> </w:t>
      </w:r>
      <w:r w:rsidRPr="00AD44DE">
        <w:rPr>
          <w:spacing w:val="-1"/>
          <w:sz w:val="22"/>
          <w:szCs w:val="22"/>
        </w:rPr>
        <w:t>syarat</w:t>
      </w:r>
      <w:r w:rsidRPr="00AD44DE">
        <w:rPr>
          <w:spacing w:val="9"/>
          <w:sz w:val="22"/>
          <w:szCs w:val="22"/>
        </w:rPr>
        <w:t xml:space="preserve"> </w:t>
      </w:r>
      <w:r w:rsidRPr="00AD44DE">
        <w:rPr>
          <w:sz w:val="22"/>
          <w:szCs w:val="22"/>
        </w:rPr>
        <w:t>rongga</w:t>
      </w:r>
      <w:r w:rsidRPr="00AD44DE">
        <w:rPr>
          <w:spacing w:val="-57"/>
          <w:sz w:val="22"/>
          <w:szCs w:val="22"/>
        </w:rPr>
        <w:t xml:space="preserve"> </w:t>
      </w:r>
      <w:r w:rsidRPr="00AD44DE">
        <w:rPr>
          <w:spacing w:val="-1"/>
          <w:sz w:val="22"/>
          <w:szCs w:val="22"/>
        </w:rPr>
        <w:t>di</w:t>
      </w:r>
      <w:r w:rsidRPr="00AD44DE">
        <w:rPr>
          <w:spacing w:val="-17"/>
          <w:sz w:val="22"/>
          <w:szCs w:val="22"/>
        </w:rPr>
        <w:t xml:space="preserve"> </w:t>
      </w:r>
      <w:r w:rsidRPr="00AD44DE">
        <w:rPr>
          <w:spacing w:val="-1"/>
          <w:sz w:val="22"/>
          <w:szCs w:val="22"/>
        </w:rPr>
        <w:t>antara</w:t>
      </w:r>
      <w:r w:rsidRPr="00AD44DE">
        <w:rPr>
          <w:spacing w:val="2"/>
          <w:sz w:val="22"/>
          <w:szCs w:val="22"/>
        </w:rPr>
        <w:t xml:space="preserve"> </w:t>
      </w:r>
      <w:r w:rsidRPr="00AD44DE">
        <w:rPr>
          <w:spacing w:val="-1"/>
          <w:sz w:val="22"/>
          <w:szCs w:val="22"/>
        </w:rPr>
        <w:t>mineral</w:t>
      </w:r>
      <w:r w:rsidRPr="00AD44DE">
        <w:rPr>
          <w:spacing w:val="-11"/>
          <w:sz w:val="22"/>
          <w:szCs w:val="22"/>
        </w:rPr>
        <w:t xml:space="preserve"> </w:t>
      </w:r>
      <w:r w:rsidRPr="00AD44DE">
        <w:rPr>
          <w:spacing w:val="-1"/>
          <w:sz w:val="22"/>
          <w:szCs w:val="22"/>
        </w:rPr>
        <w:t>agregat</w:t>
      </w:r>
      <w:r w:rsidRPr="00AD44DE">
        <w:rPr>
          <w:spacing w:val="13"/>
          <w:sz w:val="22"/>
          <w:szCs w:val="22"/>
        </w:rPr>
        <w:t xml:space="preserve"> </w:t>
      </w:r>
      <w:r w:rsidRPr="00AD44DE">
        <w:rPr>
          <w:sz w:val="22"/>
          <w:szCs w:val="22"/>
        </w:rPr>
        <w:t>(VMA)</w:t>
      </w:r>
      <w:r w:rsidRPr="00AD44DE">
        <w:rPr>
          <w:spacing w:val="10"/>
          <w:sz w:val="22"/>
          <w:szCs w:val="22"/>
        </w:rPr>
        <w:t xml:space="preserve"> </w:t>
      </w:r>
      <w:r w:rsidRPr="00AD44DE">
        <w:rPr>
          <w:sz w:val="22"/>
          <w:szCs w:val="22"/>
        </w:rPr>
        <w:t>dengan</w:t>
      </w:r>
      <w:r w:rsidRPr="00AD44DE">
        <w:rPr>
          <w:spacing w:val="-7"/>
          <w:sz w:val="22"/>
          <w:szCs w:val="22"/>
        </w:rPr>
        <w:t xml:space="preserve"> </w:t>
      </w:r>
      <w:r w:rsidRPr="00AD44DE">
        <w:rPr>
          <w:sz w:val="22"/>
          <w:szCs w:val="22"/>
        </w:rPr>
        <w:t>persyaratan</w:t>
      </w:r>
      <w:r w:rsidRPr="00AD44DE">
        <w:rPr>
          <w:spacing w:val="2"/>
          <w:sz w:val="22"/>
          <w:szCs w:val="22"/>
        </w:rPr>
        <w:t xml:space="preserve"> </w:t>
      </w:r>
      <w:r w:rsidRPr="00AD44DE">
        <w:rPr>
          <w:sz w:val="22"/>
          <w:szCs w:val="22"/>
        </w:rPr>
        <w:t>minimal</w:t>
      </w:r>
      <w:r w:rsidRPr="00AD44DE">
        <w:rPr>
          <w:spacing w:val="-4"/>
          <w:sz w:val="22"/>
          <w:szCs w:val="22"/>
        </w:rPr>
        <w:t xml:space="preserve"> </w:t>
      </w:r>
      <w:r w:rsidRPr="00AD44DE">
        <w:rPr>
          <w:sz w:val="22"/>
          <w:szCs w:val="22"/>
        </w:rPr>
        <w:t>15%.</w:t>
      </w:r>
    </w:p>
    <w:p w14:paraId="068C49F0" w14:textId="77777777" w:rsidR="00E0740D" w:rsidRPr="00D8461B" w:rsidRDefault="00E0740D" w:rsidP="00E0740D">
      <w:pPr>
        <w:pStyle w:val="BodyText"/>
        <w:ind w:right="940"/>
        <w:rPr>
          <w:b/>
          <w:bCs/>
          <w:sz w:val="22"/>
          <w:szCs w:val="22"/>
          <w:lang w:val="id-ID"/>
        </w:rPr>
      </w:pPr>
      <w:r w:rsidRPr="00D8461B">
        <w:rPr>
          <w:b/>
          <w:bCs/>
          <w:sz w:val="22"/>
          <w:szCs w:val="22"/>
          <w:lang w:val="id-ID"/>
        </w:rPr>
        <w:t>4.6.2</w:t>
      </w:r>
      <w:r w:rsidRPr="00D8461B">
        <w:rPr>
          <w:b/>
          <w:bCs/>
          <w:sz w:val="22"/>
          <w:szCs w:val="22"/>
          <w:lang w:val="id-ID"/>
        </w:rPr>
        <w:tab/>
        <w:t>VIM</w:t>
      </w:r>
    </w:p>
    <w:p w14:paraId="4EFD2F83" w14:textId="77777777" w:rsidR="00E0740D" w:rsidRDefault="00E0740D" w:rsidP="00E0740D">
      <w:pPr>
        <w:pStyle w:val="BodyText"/>
        <w:spacing w:before="6"/>
        <w:ind w:left="686" w:right="49"/>
        <w:jc w:val="center"/>
        <w:rPr>
          <w:b/>
          <w:sz w:val="22"/>
          <w:szCs w:val="22"/>
        </w:rPr>
      </w:pPr>
      <w:r w:rsidRPr="00AD44DE">
        <w:rPr>
          <w:b/>
          <w:noProof/>
          <w:sz w:val="22"/>
          <w:szCs w:val="22"/>
          <w:lang w:val="en-US"/>
        </w:rPr>
        <w:drawing>
          <wp:inline distT="0" distB="0" distL="0" distR="0" wp14:anchorId="0067FFDF" wp14:editId="04754688">
            <wp:extent cx="3299460" cy="230086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6121" cy="2319452"/>
                    </a:xfrm>
                    <a:prstGeom prst="rect">
                      <a:avLst/>
                    </a:prstGeom>
                    <a:noFill/>
                  </pic:spPr>
                </pic:pic>
              </a:graphicData>
            </a:graphic>
          </wp:inline>
        </w:drawing>
      </w:r>
    </w:p>
    <w:p w14:paraId="62149EB0" w14:textId="2E9903A3" w:rsidR="00E0740D" w:rsidRPr="00D8461B" w:rsidRDefault="00E0740D" w:rsidP="00E0740D">
      <w:pPr>
        <w:pStyle w:val="BodyText"/>
        <w:ind w:right="49"/>
        <w:jc w:val="center"/>
        <w:rPr>
          <w:sz w:val="22"/>
          <w:szCs w:val="22"/>
        </w:rPr>
      </w:pPr>
      <w:r w:rsidRPr="00D8461B">
        <w:rPr>
          <w:sz w:val="22"/>
          <w:szCs w:val="22"/>
        </w:rPr>
        <w:t>Gambar</w:t>
      </w:r>
      <w:r w:rsidRPr="00D8461B">
        <w:rPr>
          <w:spacing w:val="-11"/>
          <w:sz w:val="22"/>
          <w:szCs w:val="22"/>
        </w:rPr>
        <w:t xml:space="preserve"> </w:t>
      </w:r>
      <w:r w:rsidRPr="00D8461B">
        <w:rPr>
          <w:sz w:val="22"/>
          <w:szCs w:val="22"/>
        </w:rPr>
        <w:t>4</w:t>
      </w:r>
      <w:r w:rsidR="002D25B4">
        <w:rPr>
          <w:sz w:val="22"/>
          <w:szCs w:val="22"/>
        </w:rPr>
        <w:t>.</w:t>
      </w:r>
      <w:r w:rsidRPr="00D8461B">
        <w:rPr>
          <w:b/>
          <w:sz w:val="22"/>
          <w:szCs w:val="22"/>
        </w:rPr>
        <w:t xml:space="preserve"> </w:t>
      </w:r>
      <w:r w:rsidRPr="00D8461B">
        <w:rPr>
          <w:sz w:val="22"/>
          <w:szCs w:val="22"/>
        </w:rPr>
        <w:t>Hubungan</w:t>
      </w:r>
      <w:r w:rsidRPr="00D8461B">
        <w:rPr>
          <w:spacing w:val="-9"/>
          <w:sz w:val="22"/>
          <w:szCs w:val="22"/>
        </w:rPr>
        <w:t xml:space="preserve"> </w:t>
      </w:r>
      <w:r w:rsidRPr="00D8461B">
        <w:rPr>
          <w:sz w:val="22"/>
          <w:szCs w:val="22"/>
        </w:rPr>
        <w:t>antara</w:t>
      </w:r>
      <w:r w:rsidRPr="00D8461B">
        <w:rPr>
          <w:spacing w:val="-2"/>
          <w:sz w:val="22"/>
          <w:szCs w:val="22"/>
        </w:rPr>
        <w:t xml:space="preserve"> </w:t>
      </w:r>
      <w:r w:rsidRPr="00D8461B">
        <w:rPr>
          <w:sz w:val="22"/>
          <w:szCs w:val="22"/>
          <w:lang w:val="id-ID"/>
        </w:rPr>
        <w:t xml:space="preserve">Limbah Keramik </w:t>
      </w:r>
      <w:r w:rsidRPr="00D8461B">
        <w:rPr>
          <w:sz w:val="22"/>
          <w:szCs w:val="22"/>
        </w:rPr>
        <w:t>dengan</w:t>
      </w:r>
      <w:r w:rsidRPr="00D8461B">
        <w:rPr>
          <w:spacing w:val="-10"/>
          <w:sz w:val="22"/>
          <w:szCs w:val="22"/>
        </w:rPr>
        <w:t xml:space="preserve"> </w:t>
      </w:r>
      <w:r w:rsidRPr="00D8461B">
        <w:rPr>
          <w:sz w:val="22"/>
          <w:szCs w:val="22"/>
        </w:rPr>
        <w:t>VIM</w:t>
      </w:r>
    </w:p>
    <w:p w14:paraId="4C18A792" w14:textId="5B9378D9" w:rsidR="00E0740D" w:rsidRPr="00D8461B" w:rsidRDefault="00E0740D" w:rsidP="00E0740D">
      <w:pPr>
        <w:pStyle w:val="BodyText"/>
        <w:ind w:right="49"/>
        <w:jc w:val="center"/>
        <w:rPr>
          <w:b/>
          <w:sz w:val="22"/>
          <w:szCs w:val="22"/>
        </w:rPr>
      </w:pPr>
      <w:r w:rsidRPr="00D8461B">
        <w:rPr>
          <w:sz w:val="22"/>
          <w:szCs w:val="22"/>
          <w:lang w:val="id-ID"/>
        </w:rPr>
        <w:t xml:space="preserve">Sumber : </w:t>
      </w:r>
      <w:r w:rsidR="002D25B4">
        <w:rPr>
          <w:sz w:val="22"/>
          <w:szCs w:val="22"/>
          <w:lang w:val="id-ID"/>
        </w:rPr>
        <w:t>Hasil Perhitungan,</w:t>
      </w:r>
      <w:r w:rsidRPr="00D8461B">
        <w:rPr>
          <w:sz w:val="22"/>
          <w:szCs w:val="22"/>
          <w:lang w:val="id-ID"/>
        </w:rPr>
        <w:t xml:space="preserve"> 2024</w:t>
      </w:r>
    </w:p>
    <w:p w14:paraId="68E15983" w14:textId="77777777" w:rsidR="00E0740D" w:rsidRDefault="00E0740D" w:rsidP="00E0740D">
      <w:pPr>
        <w:pStyle w:val="BodyText"/>
        <w:spacing w:before="137"/>
        <w:ind w:right="49"/>
        <w:rPr>
          <w:sz w:val="22"/>
          <w:szCs w:val="22"/>
        </w:rPr>
      </w:pPr>
      <w:r w:rsidRPr="00AD44DE">
        <w:rPr>
          <w:sz w:val="22"/>
          <w:szCs w:val="22"/>
          <w:lang w:val="id-ID"/>
        </w:rPr>
        <w:t>H</w:t>
      </w:r>
      <w:r w:rsidRPr="00AD44DE">
        <w:rPr>
          <w:sz w:val="22"/>
          <w:szCs w:val="22"/>
        </w:rPr>
        <w:t>asil pengujian</w:t>
      </w:r>
      <w:r w:rsidRPr="00AD44DE">
        <w:rPr>
          <w:sz w:val="22"/>
          <w:szCs w:val="22"/>
          <w:lang w:val="id-ID"/>
        </w:rPr>
        <w:t xml:space="preserve"> ini</w:t>
      </w:r>
      <w:r w:rsidRPr="00AD44DE">
        <w:rPr>
          <w:sz w:val="22"/>
          <w:szCs w:val="22"/>
        </w:rPr>
        <w:t xml:space="preserve"> memperlihatkan hubungan</w:t>
      </w:r>
      <w:r w:rsidRPr="00AD44DE">
        <w:rPr>
          <w:sz w:val="22"/>
          <w:szCs w:val="22"/>
          <w:lang w:val="id-ID"/>
        </w:rPr>
        <w:t xml:space="preserve"> Limbah Keramik</w:t>
      </w:r>
      <w:r w:rsidRPr="00AD44DE">
        <w:rPr>
          <w:sz w:val="22"/>
          <w:szCs w:val="22"/>
        </w:rPr>
        <w:t xml:space="preserve"> dengan</w:t>
      </w:r>
      <w:r w:rsidRPr="00AD44DE">
        <w:rPr>
          <w:spacing w:val="-57"/>
          <w:sz w:val="22"/>
          <w:szCs w:val="22"/>
        </w:rPr>
        <w:t xml:space="preserve"> </w:t>
      </w:r>
      <w:r w:rsidRPr="00AD44DE">
        <w:rPr>
          <w:spacing w:val="-57"/>
          <w:sz w:val="22"/>
          <w:szCs w:val="22"/>
          <w:lang w:val="id-ID"/>
        </w:rPr>
        <w:t xml:space="preserve">  </w:t>
      </w:r>
      <w:r w:rsidRPr="00AD44DE">
        <w:rPr>
          <w:sz w:val="22"/>
          <w:szCs w:val="22"/>
        </w:rPr>
        <w:t>nilai</w:t>
      </w:r>
      <w:r w:rsidRPr="00AD44DE">
        <w:rPr>
          <w:spacing w:val="-14"/>
          <w:sz w:val="22"/>
          <w:szCs w:val="22"/>
        </w:rPr>
        <w:t xml:space="preserve"> </w:t>
      </w:r>
      <w:r w:rsidRPr="00AD44DE">
        <w:rPr>
          <w:sz w:val="22"/>
          <w:szCs w:val="22"/>
        </w:rPr>
        <w:t>VIM</w:t>
      </w:r>
      <w:r w:rsidRPr="00AD44DE">
        <w:rPr>
          <w:spacing w:val="-2"/>
          <w:sz w:val="22"/>
          <w:szCs w:val="22"/>
        </w:rPr>
        <w:t xml:space="preserve"> </w:t>
      </w:r>
      <w:r w:rsidRPr="00AD44DE">
        <w:rPr>
          <w:sz w:val="22"/>
          <w:szCs w:val="22"/>
        </w:rPr>
        <w:t>sebagai</w:t>
      </w:r>
      <w:r w:rsidRPr="00AD44DE">
        <w:rPr>
          <w:spacing w:val="-5"/>
          <w:sz w:val="22"/>
          <w:szCs w:val="22"/>
        </w:rPr>
        <w:t xml:space="preserve"> </w:t>
      </w:r>
      <w:r w:rsidRPr="00AD44DE">
        <w:rPr>
          <w:sz w:val="22"/>
          <w:szCs w:val="22"/>
        </w:rPr>
        <w:t>berikut</w:t>
      </w:r>
      <w:r w:rsidRPr="00AD44DE">
        <w:rPr>
          <w:spacing w:val="16"/>
          <w:sz w:val="22"/>
          <w:szCs w:val="22"/>
        </w:rPr>
        <w:t xml:space="preserve"> </w:t>
      </w:r>
      <w:r w:rsidRPr="00AD44DE">
        <w:rPr>
          <w:sz w:val="22"/>
          <w:szCs w:val="22"/>
        </w:rPr>
        <w:t>,</w:t>
      </w:r>
      <w:r w:rsidRPr="00AD44DE">
        <w:rPr>
          <w:spacing w:val="-2"/>
          <w:sz w:val="22"/>
          <w:szCs w:val="22"/>
        </w:rPr>
        <w:t xml:space="preserve"> </w:t>
      </w:r>
      <w:r w:rsidRPr="00AD44DE">
        <w:rPr>
          <w:sz w:val="22"/>
          <w:szCs w:val="22"/>
        </w:rPr>
        <w:t>Pada</w:t>
      </w:r>
      <w:r w:rsidRPr="00AD44DE">
        <w:rPr>
          <w:spacing w:val="4"/>
          <w:sz w:val="22"/>
          <w:szCs w:val="22"/>
        </w:rPr>
        <w:t xml:space="preserve"> </w:t>
      </w:r>
      <w:r w:rsidRPr="00AD44DE">
        <w:rPr>
          <w:sz w:val="22"/>
          <w:szCs w:val="22"/>
        </w:rPr>
        <w:t>4,5 %</w:t>
      </w:r>
      <w:r w:rsidRPr="00AD44DE">
        <w:rPr>
          <w:spacing w:val="6"/>
          <w:sz w:val="22"/>
          <w:szCs w:val="22"/>
        </w:rPr>
        <w:t xml:space="preserve"> </w:t>
      </w:r>
      <w:r w:rsidRPr="00AD44DE">
        <w:rPr>
          <w:sz w:val="22"/>
          <w:szCs w:val="22"/>
        </w:rPr>
        <w:t>memiliki</w:t>
      </w:r>
      <w:r w:rsidRPr="00AD44DE">
        <w:rPr>
          <w:spacing w:val="-5"/>
          <w:sz w:val="22"/>
          <w:szCs w:val="22"/>
        </w:rPr>
        <w:t xml:space="preserve"> </w:t>
      </w:r>
      <w:r w:rsidRPr="00AD44DE">
        <w:rPr>
          <w:sz w:val="22"/>
          <w:szCs w:val="22"/>
        </w:rPr>
        <w:t>nilai</w:t>
      </w:r>
      <w:r w:rsidRPr="00AD44DE">
        <w:rPr>
          <w:spacing w:val="-12"/>
          <w:sz w:val="22"/>
          <w:szCs w:val="22"/>
        </w:rPr>
        <w:t xml:space="preserve"> </w:t>
      </w:r>
      <w:r w:rsidRPr="00AD44DE">
        <w:rPr>
          <w:sz w:val="22"/>
          <w:szCs w:val="22"/>
        </w:rPr>
        <w:t>VIM</w:t>
      </w:r>
      <w:r w:rsidRPr="00AD44DE">
        <w:rPr>
          <w:spacing w:val="3"/>
          <w:sz w:val="22"/>
          <w:szCs w:val="22"/>
        </w:rPr>
        <w:t xml:space="preserve"> </w:t>
      </w:r>
      <w:r w:rsidRPr="00AD44DE">
        <w:rPr>
          <w:sz w:val="22"/>
          <w:szCs w:val="22"/>
        </w:rPr>
        <w:t>sebesar</w:t>
      </w:r>
      <w:r w:rsidRPr="00AD44DE">
        <w:rPr>
          <w:sz w:val="22"/>
          <w:szCs w:val="22"/>
          <w:lang w:val="id-ID"/>
        </w:rPr>
        <w:t xml:space="preserve"> </w:t>
      </w:r>
      <w:r w:rsidRPr="00AD44DE">
        <w:rPr>
          <w:sz w:val="22"/>
          <w:szCs w:val="22"/>
        </w:rPr>
        <w:t xml:space="preserve">3,49 %, </w:t>
      </w:r>
      <w:r w:rsidRPr="00AD44DE">
        <w:rPr>
          <w:sz w:val="22"/>
          <w:szCs w:val="22"/>
          <w:lang w:val="id-ID"/>
        </w:rPr>
        <w:t>5</w:t>
      </w:r>
      <w:r w:rsidRPr="00AD44DE">
        <w:rPr>
          <w:sz w:val="22"/>
          <w:szCs w:val="22"/>
        </w:rPr>
        <w:t xml:space="preserve">% sebesar 3,43%, </w:t>
      </w:r>
      <w:r w:rsidRPr="00AD44DE">
        <w:rPr>
          <w:sz w:val="22"/>
          <w:szCs w:val="22"/>
          <w:lang w:val="id-ID"/>
        </w:rPr>
        <w:t>5,5</w:t>
      </w:r>
      <w:r w:rsidRPr="00AD44DE">
        <w:rPr>
          <w:sz w:val="22"/>
          <w:szCs w:val="22"/>
        </w:rPr>
        <w:t xml:space="preserve">% sebesar </w:t>
      </w:r>
      <w:r w:rsidRPr="00AD44DE">
        <w:rPr>
          <w:sz w:val="22"/>
          <w:szCs w:val="22"/>
          <w:lang w:val="id-ID"/>
        </w:rPr>
        <w:t>3,14</w:t>
      </w:r>
      <w:r w:rsidRPr="00AD44DE">
        <w:rPr>
          <w:sz w:val="22"/>
          <w:szCs w:val="22"/>
        </w:rPr>
        <w:t>%,</w:t>
      </w:r>
      <w:r w:rsidRPr="00AD44DE">
        <w:rPr>
          <w:spacing w:val="1"/>
          <w:sz w:val="22"/>
          <w:szCs w:val="22"/>
        </w:rPr>
        <w:t xml:space="preserve"> </w:t>
      </w:r>
      <w:r w:rsidRPr="00AD44DE">
        <w:rPr>
          <w:sz w:val="22"/>
          <w:szCs w:val="22"/>
          <w:lang w:val="id-ID"/>
        </w:rPr>
        <w:t>6</w:t>
      </w:r>
      <w:r w:rsidRPr="00AD44DE">
        <w:rPr>
          <w:sz w:val="22"/>
          <w:szCs w:val="22"/>
        </w:rPr>
        <w:t>%</w:t>
      </w:r>
      <w:r w:rsidRPr="00AD44DE">
        <w:rPr>
          <w:spacing w:val="2"/>
          <w:sz w:val="22"/>
          <w:szCs w:val="22"/>
        </w:rPr>
        <w:t xml:space="preserve"> </w:t>
      </w:r>
      <w:r w:rsidRPr="00AD44DE">
        <w:rPr>
          <w:sz w:val="22"/>
          <w:szCs w:val="22"/>
        </w:rPr>
        <w:t>sebesar</w:t>
      </w:r>
      <w:r w:rsidRPr="00AD44DE">
        <w:rPr>
          <w:spacing w:val="7"/>
          <w:sz w:val="22"/>
          <w:szCs w:val="22"/>
        </w:rPr>
        <w:t xml:space="preserve"> </w:t>
      </w:r>
      <w:r w:rsidRPr="00AD44DE">
        <w:rPr>
          <w:sz w:val="22"/>
          <w:szCs w:val="22"/>
          <w:lang w:val="id-ID"/>
        </w:rPr>
        <w:t>3,12</w:t>
      </w:r>
      <w:r w:rsidRPr="00AD44DE">
        <w:rPr>
          <w:sz w:val="22"/>
          <w:szCs w:val="22"/>
        </w:rPr>
        <w:t>%</w:t>
      </w:r>
      <w:r w:rsidRPr="00AD44DE">
        <w:rPr>
          <w:spacing w:val="2"/>
          <w:sz w:val="22"/>
          <w:szCs w:val="22"/>
        </w:rPr>
        <w:t xml:space="preserve"> </w:t>
      </w:r>
      <w:r w:rsidRPr="00AD44DE">
        <w:rPr>
          <w:sz w:val="22"/>
          <w:szCs w:val="22"/>
        </w:rPr>
        <w:t>dan</w:t>
      </w:r>
      <w:r w:rsidRPr="00AD44DE">
        <w:rPr>
          <w:spacing w:val="-9"/>
          <w:sz w:val="22"/>
          <w:szCs w:val="22"/>
        </w:rPr>
        <w:t xml:space="preserve"> </w:t>
      </w:r>
      <w:r w:rsidRPr="00AD44DE">
        <w:rPr>
          <w:sz w:val="22"/>
          <w:szCs w:val="22"/>
        </w:rPr>
        <w:t>pada kadar</w:t>
      </w:r>
      <w:r w:rsidRPr="00AD44DE">
        <w:rPr>
          <w:spacing w:val="-2"/>
          <w:sz w:val="22"/>
          <w:szCs w:val="22"/>
        </w:rPr>
        <w:t xml:space="preserve"> </w:t>
      </w:r>
      <w:r w:rsidRPr="00AD44DE">
        <w:rPr>
          <w:sz w:val="22"/>
          <w:szCs w:val="22"/>
        </w:rPr>
        <w:t>6,5%</w:t>
      </w:r>
      <w:r w:rsidRPr="00AD44DE">
        <w:rPr>
          <w:spacing w:val="3"/>
          <w:sz w:val="22"/>
          <w:szCs w:val="22"/>
        </w:rPr>
        <w:t xml:space="preserve"> </w:t>
      </w:r>
      <w:r w:rsidRPr="00AD44DE">
        <w:rPr>
          <w:sz w:val="22"/>
          <w:szCs w:val="22"/>
        </w:rPr>
        <w:t>sebesar</w:t>
      </w:r>
      <w:r w:rsidRPr="00AD44DE">
        <w:rPr>
          <w:spacing w:val="7"/>
          <w:sz w:val="22"/>
          <w:szCs w:val="22"/>
        </w:rPr>
        <w:t xml:space="preserve"> </w:t>
      </w:r>
      <w:r w:rsidRPr="00AD44DE">
        <w:rPr>
          <w:sz w:val="22"/>
          <w:szCs w:val="22"/>
        </w:rPr>
        <w:t>2,37 %.</w:t>
      </w:r>
      <w:r w:rsidRPr="00AD44DE">
        <w:rPr>
          <w:sz w:val="22"/>
          <w:szCs w:val="22"/>
          <w:lang w:val="id-ID"/>
        </w:rPr>
        <w:t xml:space="preserve"> </w:t>
      </w:r>
      <w:r w:rsidRPr="00AD44DE">
        <w:rPr>
          <w:sz w:val="22"/>
          <w:szCs w:val="22"/>
        </w:rPr>
        <w:t xml:space="preserve">Pengujian ini menunjukkan bahwa benda uji pada semua </w:t>
      </w:r>
      <w:r w:rsidRPr="00AD44DE">
        <w:rPr>
          <w:sz w:val="22"/>
          <w:szCs w:val="22"/>
          <w:lang w:val="id-ID"/>
        </w:rPr>
        <w:t xml:space="preserve">Limbah Keramik sebagai agregat kasar </w:t>
      </w:r>
      <w:r w:rsidRPr="00AD44DE">
        <w:rPr>
          <w:sz w:val="22"/>
          <w:szCs w:val="22"/>
        </w:rPr>
        <w:t xml:space="preserve">memenuhi </w:t>
      </w:r>
      <w:r>
        <w:rPr>
          <w:sz w:val="22"/>
          <w:szCs w:val="22"/>
        </w:rPr>
        <w:t>syarat rongga udara (VIM)</w:t>
      </w:r>
      <w:r w:rsidRPr="00AD44DE">
        <w:rPr>
          <w:sz w:val="22"/>
          <w:szCs w:val="22"/>
        </w:rPr>
        <w:t xml:space="preserve"> berdasarkan persyaratan</w:t>
      </w:r>
      <w:r w:rsidRPr="00AD44DE">
        <w:rPr>
          <w:spacing w:val="1"/>
          <w:sz w:val="22"/>
          <w:szCs w:val="22"/>
        </w:rPr>
        <w:t xml:space="preserve"> </w:t>
      </w:r>
      <w:r w:rsidRPr="00AD44DE">
        <w:rPr>
          <w:sz w:val="22"/>
          <w:szCs w:val="22"/>
        </w:rPr>
        <w:t>spesifikasi</w:t>
      </w:r>
      <w:r w:rsidRPr="00AD44DE">
        <w:rPr>
          <w:spacing w:val="3"/>
          <w:sz w:val="22"/>
          <w:szCs w:val="22"/>
        </w:rPr>
        <w:t xml:space="preserve"> </w:t>
      </w:r>
      <w:r w:rsidRPr="00AD44DE">
        <w:rPr>
          <w:sz w:val="22"/>
          <w:szCs w:val="22"/>
        </w:rPr>
        <w:t>nilai</w:t>
      </w:r>
      <w:r w:rsidRPr="00AD44DE">
        <w:rPr>
          <w:spacing w:val="-7"/>
          <w:sz w:val="22"/>
          <w:szCs w:val="22"/>
        </w:rPr>
        <w:t xml:space="preserve"> </w:t>
      </w:r>
      <w:r w:rsidRPr="00AD44DE">
        <w:rPr>
          <w:sz w:val="22"/>
          <w:szCs w:val="22"/>
        </w:rPr>
        <w:t>VIM antara</w:t>
      </w:r>
      <w:r w:rsidRPr="00AD44DE">
        <w:rPr>
          <w:spacing w:val="3"/>
          <w:sz w:val="22"/>
          <w:szCs w:val="22"/>
        </w:rPr>
        <w:t xml:space="preserve"> </w:t>
      </w:r>
      <w:r w:rsidRPr="00AD44DE">
        <w:rPr>
          <w:sz w:val="22"/>
          <w:szCs w:val="22"/>
        </w:rPr>
        <w:t>3%-5%</w:t>
      </w:r>
      <w:r>
        <w:rPr>
          <w:sz w:val="22"/>
          <w:szCs w:val="22"/>
        </w:rPr>
        <w:t>.</w:t>
      </w:r>
    </w:p>
    <w:p w14:paraId="3D0291F5" w14:textId="77777777" w:rsidR="00E0740D" w:rsidRDefault="00E0740D" w:rsidP="00E0740D">
      <w:pPr>
        <w:pStyle w:val="BodyText"/>
        <w:spacing w:before="137"/>
        <w:ind w:right="49"/>
        <w:rPr>
          <w:sz w:val="22"/>
          <w:szCs w:val="22"/>
        </w:rPr>
      </w:pPr>
    </w:p>
    <w:p w14:paraId="544E85BE" w14:textId="77777777" w:rsidR="00E0740D" w:rsidRDefault="00E0740D" w:rsidP="00E0740D">
      <w:pPr>
        <w:pStyle w:val="BodyText"/>
        <w:spacing w:before="137"/>
        <w:ind w:right="49"/>
        <w:rPr>
          <w:sz w:val="22"/>
          <w:szCs w:val="22"/>
        </w:rPr>
      </w:pPr>
    </w:p>
    <w:p w14:paraId="7F7C2F3B" w14:textId="77777777" w:rsidR="00E0740D" w:rsidRDefault="00E0740D" w:rsidP="00E0740D">
      <w:pPr>
        <w:pStyle w:val="BodyText"/>
        <w:spacing w:before="137"/>
        <w:ind w:right="49"/>
        <w:rPr>
          <w:sz w:val="22"/>
          <w:szCs w:val="22"/>
        </w:rPr>
      </w:pPr>
    </w:p>
    <w:p w14:paraId="07690A05" w14:textId="77777777" w:rsidR="00E0740D" w:rsidRDefault="00E0740D" w:rsidP="00E0740D">
      <w:pPr>
        <w:pStyle w:val="BodyText"/>
        <w:spacing w:before="137"/>
        <w:ind w:right="49"/>
        <w:rPr>
          <w:sz w:val="22"/>
          <w:szCs w:val="22"/>
        </w:rPr>
      </w:pPr>
    </w:p>
    <w:p w14:paraId="6DB56DD3" w14:textId="77777777" w:rsidR="00E0740D" w:rsidRDefault="00E0740D" w:rsidP="00E0740D">
      <w:pPr>
        <w:pStyle w:val="BodyText"/>
        <w:spacing w:before="137"/>
        <w:ind w:right="49"/>
        <w:rPr>
          <w:sz w:val="22"/>
          <w:szCs w:val="22"/>
        </w:rPr>
      </w:pPr>
    </w:p>
    <w:p w14:paraId="2833EFC0" w14:textId="77777777" w:rsidR="00E0740D" w:rsidRPr="00D8461B" w:rsidRDefault="00E0740D" w:rsidP="00E0740D">
      <w:pPr>
        <w:pStyle w:val="BodyText"/>
        <w:ind w:right="940"/>
        <w:rPr>
          <w:b/>
          <w:bCs/>
          <w:sz w:val="22"/>
          <w:szCs w:val="22"/>
          <w:lang w:val="id-ID"/>
        </w:rPr>
      </w:pPr>
      <w:r w:rsidRPr="00D8461B">
        <w:rPr>
          <w:b/>
          <w:bCs/>
          <w:sz w:val="22"/>
          <w:szCs w:val="22"/>
          <w:lang w:val="id-ID"/>
        </w:rPr>
        <w:t>4.6.3</w:t>
      </w:r>
      <w:r w:rsidRPr="00D8461B">
        <w:rPr>
          <w:b/>
          <w:bCs/>
          <w:sz w:val="22"/>
          <w:szCs w:val="22"/>
          <w:lang w:val="id-ID"/>
        </w:rPr>
        <w:tab/>
        <w:t>VFB</w:t>
      </w:r>
    </w:p>
    <w:p w14:paraId="6B816792" w14:textId="77777777" w:rsidR="00E0740D" w:rsidRPr="00AD44DE" w:rsidRDefault="00E0740D" w:rsidP="00E0740D">
      <w:pPr>
        <w:pStyle w:val="BodyText"/>
        <w:spacing w:before="6"/>
        <w:ind w:right="49"/>
        <w:jc w:val="center"/>
        <w:rPr>
          <w:sz w:val="22"/>
          <w:szCs w:val="22"/>
        </w:rPr>
      </w:pPr>
      <w:r>
        <w:rPr>
          <w:b/>
          <w:noProof/>
          <w:sz w:val="22"/>
          <w:szCs w:val="22"/>
          <w:lang w:val="id-ID"/>
        </w:rPr>
        <w:t xml:space="preserve"> </w:t>
      </w:r>
      <w:r w:rsidRPr="00AD44DE">
        <w:rPr>
          <w:b/>
          <w:noProof/>
          <w:sz w:val="22"/>
          <w:szCs w:val="22"/>
          <w:lang w:val="en-US"/>
        </w:rPr>
        <w:drawing>
          <wp:inline distT="0" distB="0" distL="0" distR="0" wp14:anchorId="2B4322EB" wp14:editId="4F595AC5">
            <wp:extent cx="3162300" cy="241074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237" cy="2438898"/>
                    </a:xfrm>
                    <a:prstGeom prst="rect">
                      <a:avLst/>
                    </a:prstGeom>
                    <a:noFill/>
                  </pic:spPr>
                </pic:pic>
              </a:graphicData>
            </a:graphic>
          </wp:inline>
        </w:drawing>
      </w:r>
    </w:p>
    <w:p w14:paraId="5E6F4F89" w14:textId="6347363F" w:rsidR="00E0740D" w:rsidRPr="002D25B4" w:rsidRDefault="00E0740D" w:rsidP="00E0740D">
      <w:pPr>
        <w:ind w:right="49"/>
        <w:jc w:val="center"/>
      </w:pPr>
      <w:r w:rsidRPr="002D25B4">
        <w:t>Gambar</w:t>
      </w:r>
      <w:r w:rsidRPr="002D25B4">
        <w:rPr>
          <w:spacing w:val="-10"/>
        </w:rPr>
        <w:t xml:space="preserve"> </w:t>
      </w:r>
      <w:r w:rsidR="002D25B4" w:rsidRPr="002D25B4">
        <w:t>5.</w:t>
      </w:r>
      <w:r w:rsidRPr="002D25B4">
        <w:rPr>
          <w:b/>
          <w:spacing w:val="-1"/>
        </w:rPr>
        <w:t xml:space="preserve"> </w:t>
      </w:r>
      <w:r w:rsidRPr="002D25B4">
        <w:t>Hubungan</w:t>
      </w:r>
      <w:r w:rsidRPr="002D25B4">
        <w:rPr>
          <w:spacing w:val="-9"/>
        </w:rPr>
        <w:t xml:space="preserve"> </w:t>
      </w:r>
      <w:r w:rsidRPr="002D25B4">
        <w:t>antara</w:t>
      </w:r>
      <w:r w:rsidRPr="002D25B4">
        <w:rPr>
          <w:spacing w:val="-1"/>
        </w:rPr>
        <w:t xml:space="preserve"> </w:t>
      </w:r>
      <w:r w:rsidRPr="002D25B4">
        <w:rPr>
          <w:lang w:val="id-ID"/>
        </w:rPr>
        <w:t xml:space="preserve">Limbah Keramik </w:t>
      </w:r>
      <w:r w:rsidRPr="002D25B4">
        <w:t>dengan</w:t>
      </w:r>
      <w:r w:rsidRPr="002D25B4">
        <w:rPr>
          <w:spacing w:val="-7"/>
        </w:rPr>
        <w:t xml:space="preserve"> </w:t>
      </w:r>
      <w:r w:rsidRPr="002D25B4">
        <w:t>VFB</w:t>
      </w:r>
    </w:p>
    <w:p w14:paraId="6F4B3294" w14:textId="3215AC78" w:rsidR="00E0740D" w:rsidRPr="00D8461B" w:rsidRDefault="00E0740D" w:rsidP="00E0740D">
      <w:pPr>
        <w:pStyle w:val="BodyText"/>
        <w:ind w:right="49"/>
        <w:jc w:val="center"/>
        <w:rPr>
          <w:sz w:val="22"/>
          <w:szCs w:val="22"/>
          <w:lang w:val="id-ID"/>
        </w:rPr>
      </w:pPr>
      <w:r w:rsidRPr="00D8461B">
        <w:rPr>
          <w:sz w:val="22"/>
          <w:szCs w:val="22"/>
          <w:lang w:val="id-ID"/>
        </w:rPr>
        <w:t>Sumber</w:t>
      </w:r>
      <w:r w:rsidR="002D25B4">
        <w:rPr>
          <w:sz w:val="22"/>
          <w:szCs w:val="22"/>
          <w:lang w:val="id-ID"/>
        </w:rPr>
        <w:t>: Hasil Perhitungan,</w:t>
      </w:r>
      <w:r w:rsidR="002D25B4" w:rsidRPr="00D8461B">
        <w:rPr>
          <w:sz w:val="22"/>
          <w:szCs w:val="22"/>
          <w:lang w:val="id-ID"/>
        </w:rPr>
        <w:t xml:space="preserve"> 2024</w:t>
      </w:r>
    </w:p>
    <w:p w14:paraId="32E0429D" w14:textId="77777777" w:rsidR="00E0740D" w:rsidRPr="00FD210B" w:rsidRDefault="00E0740D" w:rsidP="00E0740D">
      <w:pPr>
        <w:pStyle w:val="BodyText"/>
        <w:ind w:right="49"/>
        <w:jc w:val="center"/>
        <w:rPr>
          <w:rFonts w:eastAsiaTheme="minorHAnsi" w:cstheme="minorBidi"/>
          <w:sz w:val="22"/>
          <w:szCs w:val="22"/>
        </w:rPr>
      </w:pPr>
    </w:p>
    <w:p w14:paraId="60685BC6" w14:textId="77777777" w:rsidR="00E0740D" w:rsidRDefault="00E0740D" w:rsidP="00E0740D">
      <w:pPr>
        <w:pStyle w:val="BodyText"/>
        <w:ind w:right="49"/>
        <w:rPr>
          <w:sz w:val="22"/>
          <w:szCs w:val="22"/>
        </w:rPr>
      </w:pPr>
      <w:r w:rsidRPr="00AD44DE">
        <w:rPr>
          <w:sz w:val="22"/>
          <w:szCs w:val="22"/>
        </w:rPr>
        <w:t>Nilai VFB yang semakin besar berarti semakin banyaknya rongga udara yang</w:t>
      </w:r>
      <w:r>
        <w:rPr>
          <w:sz w:val="22"/>
          <w:szCs w:val="22"/>
          <w:lang w:val="id-ID"/>
        </w:rPr>
        <w:t xml:space="preserve"> </w:t>
      </w:r>
      <w:r w:rsidRPr="00AD44DE">
        <w:rPr>
          <w:spacing w:val="-57"/>
          <w:sz w:val="22"/>
          <w:szCs w:val="22"/>
        </w:rPr>
        <w:t xml:space="preserve"> </w:t>
      </w:r>
      <w:r w:rsidRPr="00AD44DE">
        <w:rPr>
          <w:sz w:val="22"/>
          <w:szCs w:val="22"/>
        </w:rPr>
        <w:t xml:space="preserve">terisi aspal </w:t>
      </w:r>
      <w:r>
        <w:rPr>
          <w:sz w:val="22"/>
          <w:szCs w:val="22"/>
          <w:lang w:val="id-ID"/>
        </w:rPr>
        <w:t>,</w:t>
      </w:r>
      <w:r w:rsidRPr="00AD44DE">
        <w:rPr>
          <w:spacing w:val="-2"/>
          <w:sz w:val="22"/>
          <w:szCs w:val="22"/>
        </w:rPr>
        <w:t>dari</w:t>
      </w:r>
      <w:r w:rsidRPr="00AD44DE">
        <w:rPr>
          <w:spacing w:val="-21"/>
          <w:sz w:val="22"/>
          <w:szCs w:val="22"/>
        </w:rPr>
        <w:t xml:space="preserve"> </w:t>
      </w:r>
      <w:r w:rsidRPr="00AD44DE">
        <w:rPr>
          <w:spacing w:val="-2"/>
          <w:sz w:val="22"/>
          <w:szCs w:val="22"/>
        </w:rPr>
        <w:t>hasil</w:t>
      </w:r>
      <w:r w:rsidRPr="00AD44DE">
        <w:rPr>
          <w:spacing w:val="-15"/>
          <w:sz w:val="22"/>
          <w:szCs w:val="22"/>
        </w:rPr>
        <w:t xml:space="preserve"> </w:t>
      </w:r>
      <w:r w:rsidRPr="00AD44DE">
        <w:rPr>
          <w:spacing w:val="-1"/>
          <w:sz w:val="22"/>
          <w:szCs w:val="22"/>
        </w:rPr>
        <w:t>pengujian</w:t>
      </w:r>
      <w:r w:rsidRPr="00AD44DE">
        <w:rPr>
          <w:spacing w:val="3"/>
          <w:sz w:val="22"/>
          <w:szCs w:val="22"/>
        </w:rPr>
        <w:t xml:space="preserve"> </w:t>
      </w:r>
      <w:r w:rsidRPr="00AD44DE">
        <w:rPr>
          <w:spacing w:val="-1"/>
          <w:sz w:val="22"/>
          <w:szCs w:val="22"/>
        </w:rPr>
        <w:t>menunjukkan</w:t>
      </w:r>
      <w:r w:rsidRPr="00AD44DE">
        <w:rPr>
          <w:spacing w:val="-12"/>
          <w:sz w:val="22"/>
          <w:szCs w:val="22"/>
        </w:rPr>
        <w:t xml:space="preserve"> </w:t>
      </w:r>
      <w:r w:rsidRPr="00AD44DE">
        <w:rPr>
          <w:spacing w:val="-1"/>
          <w:sz w:val="22"/>
          <w:szCs w:val="22"/>
        </w:rPr>
        <w:t>bahwa</w:t>
      </w:r>
      <w:r w:rsidRPr="00AD44DE">
        <w:rPr>
          <w:spacing w:val="-3"/>
          <w:sz w:val="22"/>
          <w:szCs w:val="22"/>
        </w:rPr>
        <w:t xml:space="preserve"> </w:t>
      </w:r>
      <w:r w:rsidRPr="00AD44DE">
        <w:rPr>
          <w:spacing w:val="-1"/>
          <w:sz w:val="22"/>
          <w:szCs w:val="22"/>
        </w:rPr>
        <w:t>pada</w:t>
      </w:r>
      <w:r w:rsidRPr="00AD44DE">
        <w:rPr>
          <w:spacing w:val="-4"/>
          <w:sz w:val="22"/>
          <w:szCs w:val="22"/>
        </w:rPr>
        <w:t xml:space="preserve"> </w:t>
      </w:r>
      <w:r w:rsidRPr="00AD44DE">
        <w:rPr>
          <w:spacing w:val="-1"/>
          <w:sz w:val="22"/>
          <w:szCs w:val="22"/>
        </w:rPr>
        <w:t>kadar</w:t>
      </w:r>
      <w:r w:rsidRPr="00AD44DE">
        <w:rPr>
          <w:sz w:val="22"/>
          <w:szCs w:val="22"/>
        </w:rPr>
        <w:t xml:space="preserve"> </w:t>
      </w:r>
      <w:r w:rsidRPr="00AD44DE">
        <w:rPr>
          <w:spacing w:val="-1"/>
          <w:sz w:val="22"/>
          <w:szCs w:val="22"/>
        </w:rPr>
        <w:t>4,5%</w:t>
      </w:r>
      <w:r w:rsidRPr="00AD44DE">
        <w:rPr>
          <w:spacing w:val="-6"/>
          <w:sz w:val="22"/>
          <w:szCs w:val="22"/>
        </w:rPr>
        <w:t xml:space="preserve"> </w:t>
      </w:r>
      <w:r w:rsidRPr="00AD44DE">
        <w:rPr>
          <w:spacing w:val="-1"/>
          <w:sz w:val="22"/>
          <w:szCs w:val="22"/>
          <w:lang w:val="id-ID"/>
        </w:rPr>
        <w:t xml:space="preserve">Limbah Keramik </w:t>
      </w:r>
      <w:r w:rsidRPr="00AD44DE">
        <w:rPr>
          <w:spacing w:val="-1"/>
          <w:sz w:val="22"/>
          <w:szCs w:val="22"/>
        </w:rPr>
        <w:t>memiliki</w:t>
      </w:r>
      <w:r w:rsidRPr="00AD44DE">
        <w:rPr>
          <w:spacing w:val="-58"/>
          <w:sz w:val="22"/>
          <w:szCs w:val="22"/>
        </w:rPr>
        <w:t xml:space="preserve"> </w:t>
      </w:r>
      <w:r w:rsidRPr="00AD44DE">
        <w:rPr>
          <w:sz w:val="22"/>
          <w:szCs w:val="22"/>
        </w:rPr>
        <w:t xml:space="preserve">nilai VFB sebesar 83,70 %, </w:t>
      </w:r>
      <w:r w:rsidRPr="00AD44DE">
        <w:rPr>
          <w:sz w:val="22"/>
          <w:szCs w:val="22"/>
          <w:lang w:val="id-ID"/>
        </w:rPr>
        <w:t>Limbah Keramik 5</w:t>
      </w:r>
      <w:r w:rsidRPr="00AD44DE">
        <w:rPr>
          <w:sz w:val="22"/>
          <w:szCs w:val="22"/>
        </w:rPr>
        <w:t>% sebesar 86,11%, pada kadar 5,5%</w:t>
      </w:r>
      <w:r w:rsidRPr="00AD44DE">
        <w:rPr>
          <w:spacing w:val="1"/>
          <w:sz w:val="22"/>
          <w:szCs w:val="22"/>
        </w:rPr>
        <w:t xml:space="preserve"> </w:t>
      </w:r>
      <w:r w:rsidRPr="00AD44DE">
        <w:rPr>
          <w:sz w:val="22"/>
          <w:szCs w:val="22"/>
        </w:rPr>
        <w:t xml:space="preserve">sebesar 87,18 %, kadar </w:t>
      </w:r>
      <w:r w:rsidRPr="00AD44DE">
        <w:rPr>
          <w:sz w:val="22"/>
          <w:szCs w:val="22"/>
          <w:lang w:val="id-ID"/>
        </w:rPr>
        <w:t>6</w:t>
      </w:r>
      <w:r w:rsidRPr="00AD44DE">
        <w:rPr>
          <w:sz w:val="22"/>
          <w:szCs w:val="22"/>
        </w:rPr>
        <w:t>% sebesar 87,25 % dan pada kadar 6,5% nilai VFB sebesar</w:t>
      </w:r>
      <w:r w:rsidRPr="00AD44DE">
        <w:rPr>
          <w:spacing w:val="1"/>
          <w:sz w:val="22"/>
          <w:szCs w:val="22"/>
        </w:rPr>
        <w:t xml:space="preserve"> </w:t>
      </w:r>
      <w:r w:rsidRPr="00AD44DE">
        <w:rPr>
          <w:sz w:val="22"/>
          <w:szCs w:val="22"/>
        </w:rPr>
        <w:t xml:space="preserve">90,00%. Seluruh hasil pengujian menunjukkan semuah </w:t>
      </w:r>
      <w:r w:rsidRPr="00AD44DE">
        <w:rPr>
          <w:sz w:val="22"/>
          <w:szCs w:val="22"/>
          <w:lang w:val="id-ID"/>
        </w:rPr>
        <w:t xml:space="preserve">Jumlah limbah Keramik </w:t>
      </w:r>
      <w:r w:rsidRPr="00AD44DE">
        <w:rPr>
          <w:sz w:val="22"/>
          <w:szCs w:val="22"/>
        </w:rPr>
        <w:t>telah memenuhi standar nilai yang di tetapkan untuk campuran AC – WC yaitu</w:t>
      </w:r>
      <w:r w:rsidRPr="00AD44DE">
        <w:rPr>
          <w:spacing w:val="1"/>
          <w:sz w:val="22"/>
          <w:szCs w:val="22"/>
        </w:rPr>
        <w:t xml:space="preserve"> </w:t>
      </w:r>
      <w:r>
        <w:rPr>
          <w:sz w:val="22"/>
          <w:szCs w:val="22"/>
        </w:rPr>
        <w:t>berada diatas 65%.</w:t>
      </w:r>
    </w:p>
    <w:p w14:paraId="1E95937F" w14:textId="77777777" w:rsidR="00E0740D" w:rsidRPr="00A3236E" w:rsidRDefault="00E0740D" w:rsidP="00E0740D">
      <w:pPr>
        <w:pStyle w:val="BodyText"/>
        <w:ind w:right="49"/>
        <w:rPr>
          <w:sz w:val="22"/>
          <w:szCs w:val="22"/>
        </w:rPr>
      </w:pPr>
    </w:p>
    <w:p w14:paraId="6B483D6F" w14:textId="77777777" w:rsidR="00E0740D" w:rsidRPr="00D8461B" w:rsidRDefault="00E0740D" w:rsidP="00E0740D">
      <w:pPr>
        <w:pStyle w:val="BodyText"/>
        <w:ind w:right="940"/>
        <w:rPr>
          <w:b/>
          <w:bCs/>
          <w:sz w:val="22"/>
          <w:szCs w:val="22"/>
          <w:lang w:val="id-ID"/>
        </w:rPr>
      </w:pPr>
      <w:r w:rsidRPr="00D8461B">
        <w:rPr>
          <w:b/>
          <w:bCs/>
          <w:sz w:val="22"/>
          <w:szCs w:val="22"/>
          <w:lang w:val="id-ID"/>
        </w:rPr>
        <w:t>4.7.</w:t>
      </w:r>
      <w:r w:rsidRPr="00D8461B">
        <w:rPr>
          <w:b/>
          <w:bCs/>
          <w:sz w:val="22"/>
          <w:szCs w:val="22"/>
          <w:lang w:val="id-ID"/>
        </w:rPr>
        <w:tab/>
        <w:t xml:space="preserve">Nilai uji  Marshall </w:t>
      </w:r>
    </w:p>
    <w:p w14:paraId="4D69C468" w14:textId="77777777" w:rsidR="00E0740D" w:rsidRPr="00D8461B" w:rsidRDefault="00E0740D" w:rsidP="00E0740D">
      <w:pPr>
        <w:pStyle w:val="BodyText"/>
        <w:ind w:right="940"/>
        <w:rPr>
          <w:b/>
          <w:bCs/>
          <w:sz w:val="22"/>
          <w:szCs w:val="22"/>
          <w:lang w:val="id-ID"/>
        </w:rPr>
      </w:pPr>
      <w:r w:rsidRPr="00D8461B">
        <w:rPr>
          <w:b/>
          <w:bCs/>
          <w:sz w:val="22"/>
          <w:szCs w:val="22"/>
          <w:lang w:val="id-ID"/>
        </w:rPr>
        <w:t>4.7.1.</w:t>
      </w:r>
      <w:r w:rsidRPr="00D8461B">
        <w:rPr>
          <w:b/>
          <w:bCs/>
          <w:sz w:val="22"/>
          <w:szCs w:val="22"/>
          <w:lang w:val="id-ID"/>
        </w:rPr>
        <w:tab/>
        <w:t>Stabilitas</w:t>
      </w:r>
    </w:p>
    <w:p w14:paraId="6DA0B800" w14:textId="77777777" w:rsidR="00E0740D" w:rsidRPr="00D8461B" w:rsidRDefault="00E0740D" w:rsidP="00E0740D">
      <w:pPr>
        <w:pStyle w:val="BodyText"/>
        <w:ind w:right="49"/>
        <w:rPr>
          <w:sz w:val="22"/>
          <w:szCs w:val="22"/>
        </w:rPr>
      </w:pPr>
      <w:r w:rsidRPr="00D8461B">
        <w:rPr>
          <w:sz w:val="22"/>
          <w:szCs w:val="22"/>
        </w:rPr>
        <w:t>Hasil</w:t>
      </w:r>
      <w:r w:rsidRPr="00D8461B">
        <w:rPr>
          <w:spacing w:val="1"/>
          <w:sz w:val="22"/>
          <w:szCs w:val="22"/>
        </w:rPr>
        <w:t xml:space="preserve"> </w:t>
      </w:r>
      <w:r w:rsidRPr="00D8461B">
        <w:rPr>
          <w:sz w:val="22"/>
          <w:szCs w:val="22"/>
        </w:rPr>
        <w:t>pengujian</w:t>
      </w:r>
      <w:r w:rsidRPr="00D8461B">
        <w:rPr>
          <w:spacing w:val="1"/>
          <w:sz w:val="22"/>
          <w:szCs w:val="22"/>
        </w:rPr>
        <w:t xml:space="preserve"> </w:t>
      </w:r>
      <w:r w:rsidRPr="00D8461B">
        <w:rPr>
          <w:sz w:val="22"/>
          <w:szCs w:val="22"/>
        </w:rPr>
        <w:t xml:space="preserve">menujukan nilai stabilitas dari semua </w:t>
      </w:r>
      <w:r w:rsidRPr="00D8461B">
        <w:rPr>
          <w:sz w:val="22"/>
          <w:szCs w:val="22"/>
          <w:lang w:val="id-ID"/>
        </w:rPr>
        <w:t xml:space="preserve">Limbah Keramik </w:t>
      </w:r>
      <w:r w:rsidRPr="00D8461B">
        <w:rPr>
          <w:sz w:val="22"/>
          <w:szCs w:val="22"/>
        </w:rPr>
        <w:t>yang diuji memenuhi</w:t>
      </w:r>
      <w:r w:rsidRPr="00D8461B">
        <w:rPr>
          <w:spacing w:val="1"/>
          <w:sz w:val="22"/>
          <w:szCs w:val="22"/>
        </w:rPr>
        <w:t xml:space="preserve"> </w:t>
      </w:r>
      <w:r w:rsidRPr="00D8461B">
        <w:rPr>
          <w:sz w:val="22"/>
          <w:szCs w:val="22"/>
        </w:rPr>
        <w:t xml:space="preserve">standar minimal yaitu lebih besar dari 800 kg yaitu untuk </w:t>
      </w:r>
      <w:r w:rsidRPr="00D8461B">
        <w:rPr>
          <w:sz w:val="22"/>
          <w:szCs w:val="22"/>
          <w:lang w:val="id-ID"/>
        </w:rPr>
        <w:t>Limbah Keramik 4,5</w:t>
      </w:r>
      <w:r w:rsidRPr="00D8461B">
        <w:rPr>
          <w:sz w:val="22"/>
          <w:szCs w:val="22"/>
        </w:rPr>
        <w:t>%</w:t>
      </w:r>
      <w:r w:rsidRPr="00D8461B">
        <w:rPr>
          <w:spacing w:val="1"/>
          <w:sz w:val="22"/>
          <w:szCs w:val="22"/>
        </w:rPr>
        <w:t xml:space="preserve"> </w:t>
      </w:r>
      <w:r w:rsidRPr="00D8461B">
        <w:rPr>
          <w:sz w:val="22"/>
          <w:szCs w:val="22"/>
        </w:rPr>
        <w:t xml:space="preserve">sebesar 993,81 kg, </w:t>
      </w:r>
      <w:r w:rsidRPr="00D8461B">
        <w:rPr>
          <w:sz w:val="22"/>
          <w:szCs w:val="22"/>
          <w:lang w:val="id-ID"/>
        </w:rPr>
        <w:t>Limbha Keramik 5</w:t>
      </w:r>
      <w:r w:rsidRPr="00D8461B">
        <w:rPr>
          <w:sz w:val="22"/>
          <w:szCs w:val="22"/>
        </w:rPr>
        <w:t>% sebesar 916,56 kg, 5,5 %</w:t>
      </w:r>
      <w:r w:rsidRPr="00D8461B">
        <w:rPr>
          <w:spacing w:val="1"/>
          <w:sz w:val="22"/>
          <w:szCs w:val="22"/>
        </w:rPr>
        <w:t xml:space="preserve"> </w:t>
      </w:r>
      <w:r w:rsidRPr="00D8461B">
        <w:rPr>
          <w:spacing w:val="-1"/>
          <w:sz w:val="22"/>
          <w:szCs w:val="22"/>
        </w:rPr>
        <w:t>sebesar</w:t>
      </w:r>
      <w:r w:rsidRPr="00D8461B">
        <w:rPr>
          <w:sz w:val="22"/>
          <w:szCs w:val="22"/>
        </w:rPr>
        <w:t xml:space="preserve"> </w:t>
      </w:r>
      <w:r w:rsidRPr="00D8461B">
        <w:rPr>
          <w:spacing w:val="-1"/>
          <w:sz w:val="22"/>
          <w:szCs w:val="22"/>
          <w:lang w:val="id-ID"/>
        </w:rPr>
        <w:t xml:space="preserve">818,23 </w:t>
      </w:r>
      <w:r w:rsidRPr="00D8461B">
        <w:rPr>
          <w:sz w:val="22"/>
          <w:szCs w:val="22"/>
        </w:rPr>
        <w:t>kg,</w:t>
      </w:r>
      <w:r w:rsidRPr="00D8461B">
        <w:rPr>
          <w:spacing w:val="-8"/>
          <w:sz w:val="22"/>
          <w:szCs w:val="22"/>
        </w:rPr>
        <w:t xml:space="preserve"> </w:t>
      </w:r>
      <w:r w:rsidRPr="00D8461B">
        <w:rPr>
          <w:sz w:val="22"/>
          <w:szCs w:val="22"/>
          <w:lang w:val="id-ID"/>
        </w:rPr>
        <w:t>6</w:t>
      </w:r>
      <w:r w:rsidRPr="00D8461B">
        <w:rPr>
          <w:sz w:val="22"/>
          <w:szCs w:val="22"/>
        </w:rPr>
        <w:t>%</w:t>
      </w:r>
      <w:r w:rsidRPr="00D8461B">
        <w:rPr>
          <w:spacing w:val="-4"/>
          <w:sz w:val="22"/>
          <w:szCs w:val="22"/>
        </w:rPr>
        <w:t xml:space="preserve"> </w:t>
      </w:r>
      <w:r w:rsidRPr="00D8461B">
        <w:rPr>
          <w:sz w:val="22"/>
          <w:szCs w:val="22"/>
        </w:rPr>
        <w:t>sebesar 899,00kg</w:t>
      </w:r>
      <w:r w:rsidRPr="00D8461B">
        <w:rPr>
          <w:spacing w:val="-8"/>
          <w:sz w:val="22"/>
          <w:szCs w:val="22"/>
        </w:rPr>
        <w:t xml:space="preserve"> </w:t>
      </w:r>
      <w:r w:rsidRPr="00D8461B">
        <w:rPr>
          <w:sz w:val="22"/>
          <w:szCs w:val="22"/>
        </w:rPr>
        <w:t>dan</w:t>
      </w:r>
      <w:r w:rsidRPr="00D8461B">
        <w:rPr>
          <w:spacing w:val="-14"/>
          <w:sz w:val="22"/>
          <w:szCs w:val="22"/>
        </w:rPr>
        <w:t xml:space="preserve"> </w:t>
      </w:r>
      <w:r w:rsidRPr="00D8461B">
        <w:rPr>
          <w:sz w:val="22"/>
          <w:szCs w:val="22"/>
        </w:rPr>
        <w:t>pada</w:t>
      </w:r>
      <w:r w:rsidRPr="00D8461B">
        <w:rPr>
          <w:spacing w:val="-7"/>
          <w:sz w:val="22"/>
          <w:szCs w:val="22"/>
        </w:rPr>
        <w:t xml:space="preserve"> </w:t>
      </w:r>
      <w:r w:rsidRPr="00D8461B">
        <w:rPr>
          <w:sz w:val="22"/>
          <w:szCs w:val="22"/>
          <w:lang w:val="id-ID"/>
        </w:rPr>
        <w:t xml:space="preserve">6,5 </w:t>
      </w:r>
      <w:r w:rsidRPr="00D8461B">
        <w:rPr>
          <w:sz w:val="22"/>
          <w:szCs w:val="22"/>
        </w:rPr>
        <w:t>%</w:t>
      </w:r>
      <w:r w:rsidRPr="00D8461B">
        <w:rPr>
          <w:spacing w:val="3"/>
          <w:sz w:val="22"/>
          <w:szCs w:val="22"/>
        </w:rPr>
        <w:t xml:space="preserve"> </w:t>
      </w:r>
      <w:r w:rsidRPr="00D8461B">
        <w:rPr>
          <w:sz w:val="22"/>
          <w:szCs w:val="22"/>
        </w:rPr>
        <w:t>nilai</w:t>
      </w:r>
      <w:r w:rsidRPr="00D8461B">
        <w:rPr>
          <w:spacing w:val="-7"/>
          <w:sz w:val="22"/>
          <w:szCs w:val="22"/>
        </w:rPr>
        <w:t xml:space="preserve"> </w:t>
      </w:r>
      <w:r w:rsidRPr="00D8461B">
        <w:rPr>
          <w:sz w:val="22"/>
          <w:szCs w:val="22"/>
        </w:rPr>
        <w:t>stabilitas</w:t>
      </w:r>
      <w:r w:rsidRPr="00D8461B">
        <w:rPr>
          <w:spacing w:val="6"/>
          <w:sz w:val="22"/>
          <w:szCs w:val="22"/>
        </w:rPr>
        <w:t xml:space="preserve"> </w:t>
      </w:r>
      <w:r w:rsidRPr="00D8461B">
        <w:rPr>
          <w:sz w:val="22"/>
          <w:szCs w:val="22"/>
        </w:rPr>
        <w:t>955,19</w:t>
      </w:r>
      <w:r w:rsidRPr="00D8461B">
        <w:rPr>
          <w:spacing w:val="3"/>
          <w:sz w:val="22"/>
          <w:szCs w:val="22"/>
        </w:rPr>
        <w:t xml:space="preserve"> </w:t>
      </w:r>
      <w:r w:rsidRPr="00D8461B">
        <w:rPr>
          <w:sz w:val="22"/>
          <w:szCs w:val="22"/>
        </w:rPr>
        <w:t>kg.</w:t>
      </w:r>
    </w:p>
    <w:p w14:paraId="49BFB942" w14:textId="77777777" w:rsidR="00E0740D" w:rsidRPr="003C215F" w:rsidRDefault="00E0740D" w:rsidP="00E0740D">
      <w:pPr>
        <w:pStyle w:val="BodyText"/>
        <w:ind w:right="49" w:firstLine="720"/>
        <w:rPr>
          <w:sz w:val="22"/>
        </w:rPr>
      </w:pPr>
    </w:p>
    <w:p w14:paraId="5B32EA1F" w14:textId="77777777" w:rsidR="00E0740D" w:rsidRPr="007351E1" w:rsidRDefault="00E0740D" w:rsidP="00E0740D">
      <w:pPr>
        <w:pStyle w:val="BodyText"/>
        <w:ind w:right="49"/>
        <w:jc w:val="center"/>
        <w:rPr>
          <w:b/>
          <w:sz w:val="26"/>
        </w:rPr>
      </w:pPr>
      <w:r>
        <w:rPr>
          <w:b/>
          <w:noProof/>
          <w:sz w:val="26"/>
          <w:lang w:val="id-ID"/>
        </w:rPr>
        <w:t xml:space="preserve">   </w:t>
      </w:r>
      <w:r>
        <w:rPr>
          <w:b/>
          <w:noProof/>
          <w:sz w:val="26"/>
          <w:lang w:val="en-US"/>
        </w:rPr>
        <w:drawing>
          <wp:inline distT="0" distB="0" distL="0" distR="0" wp14:anchorId="0342AF68" wp14:editId="0B4154A5">
            <wp:extent cx="4061460" cy="26374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5040" cy="2672250"/>
                    </a:xfrm>
                    <a:prstGeom prst="rect">
                      <a:avLst/>
                    </a:prstGeom>
                    <a:noFill/>
                  </pic:spPr>
                </pic:pic>
              </a:graphicData>
            </a:graphic>
          </wp:inline>
        </w:drawing>
      </w:r>
    </w:p>
    <w:p w14:paraId="4B4C9C99" w14:textId="310FE957" w:rsidR="00E0740D" w:rsidRPr="00D8461B" w:rsidRDefault="00E0740D" w:rsidP="00E0740D">
      <w:pPr>
        <w:pStyle w:val="BodyText"/>
        <w:ind w:right="49"/>
        <w:jc w:val="center"/>
        <w:rPr>
          <w:sz w:val="22"/>
          <w:szCs w:val="22"/>
        </w:rPr>
      </w:pPr>
      <w:r w:rsidRPr="00D8461B">
        <w:rPr>
          <w:sz w:val="22"/>
          <w:szCs w:val="22"/>
        </w:rPr>
        <w:t>Gambar</w:t>
      </w:r>
      <w:r w:rsidRPr="00D8461B">
        <w:rPr>
          <w:spacing w:val="1"/>
          <w:sz w:val="22"/>
          <w:szCs w:val="22"/>
        </w:rPr>
        <w:t xml:space="preserve"> </w:t>
      </w:r>
      <w:r w:rsidR="002D25B4">
        <w:rPr>
          <w:sz w:val="22"/>
          <w:szCs w:val="22"/>
        </w:rPr>
        <w:t>6</w:t>
      </w:r>
      <w:r w:rsidRPr="00D8461B">
        <w:rPr>
          <w:sz w:val="22"/>
          <w:szCs w:val="22"/>
        </w:rPr>
        <w:t>.</w:t>
      </w:r>
      <w:r w:rsidRPr="00D8461B">
        <w:rPr>
          <w:b/>
          <w:spacing w:val="1"/>
          <w:sz w:val="22"/>
          <w:szCs w:val="22"/>
        </w:rPr>
        <w:t xml:space="preserve"> </w:t>
      </w:r>
      <w:r w:rsidRPr="00D8461B">
        <w:rPr>
          <w:sz w:val="22"/>
          <w:szCs w:val="22"/>
        </w:rPr>
        <w:t>Hubungan</w:t>
      </w:r>
      <w:r w:rsidRPr="00D8461B">
        <w:rPr>
          <w:spacing w:val="1"/>
          <w:sz w:val="22"/>
          <w:szCs w:val="22"/>
        </w:rPr>
        <w:t xml:space="preserve"> </w:t>
      </w:r>
      <w:r w:rsidRPr="00D8461B">
        <w:rPr>
          <w:sz w:val="22"/>
          <w:szCs w:val="22"/>
          <w:lang w:val="id-ID"/>
        </w:rPr>
        <w:t xml:space="preserve">Limbah Kermaik </w:t>
      </w:r>
      <w:r w:rsidRPr="00D8461B">
        <w:rPr>
          <w:sz w:val="22"/>
          <w:szCs w:val="22"/>
        </w:rPr>
        <w:t>Dengan</w:t>
      </w:r>
      <w:r w:rsidRPr="00D8461B">
        <w:rPr>
          <w:spacing w:val="1"/>
          <w:sz w:val="22"/>
          <w:szCs w:val="22"/>
        </w:rPr>
        <w:t xml:space="preserve"> </w:t>
      </w:r>
      <w:r w:rsidRPr="00D8461B">
        <w:rPr>
          <w:sz w:val="22"/>
          <w:szCs w:val="22"/>
        </w:rPr>
        <w:t>Nilai</w:t>
      </w:r>
      <w:r w:rsidRPr="00D8461B">
        <w:rPr>
          <w:spacing w:val="1"/>
          <w:sz w:val="22"/>
          <w:szCs w:val="22"/>
        </w:rPr>
        <w:t xml:space="preserve"> </w:t>
      </w:r>
      <w:r w:rsidRPr="00D8461B">
        <w:rPr>
          <w:sz w:val="22"/>
          <w:szCs w:val="22"/>
        </w:rPr>
        <w:t>Stabilitas</w:t>
      </w:r>
    </w:p>
    <w:p w14:paraId="552084A7" w14:textId="5EBFD8D1" w:rsidR="00E0740D" w:rsidRPr="00D8461B" w:rsidRDefault="00E0740D" w:rsidP="00E0740D">
      <w:pPr>
        <w:pStyle w:val="BodyText"/>
        <w:ind w:right="49"/>
        <w:jc w:val="center"/>
        <w:rPr>
          <w:sz w:val="22"/>
          <w:szCs w:val="22"/>
          <w:lang w:val="id-ID"/>
        </w:rPr>
      </w:pPr>
      <w:r w:rsidRPr="00D8461B">
        <w:rPr>
          <w:sz w:val="22"/>
          <w:szCs w:val="22"/>
          <w:lang w:val="id-ID"/>
        </w:rPr>
        <w:t xml:space="preserve">Sumber: </w:t>
      </w:r>
      <w:r w:rsidR="002D25B4">
        <w:rPr>
          <w:sz w:val="22"/>
          <w:szCs w:val="22"/>
          <w:lang w:val="id-ID"/>
        </w:rPr>
        <w:t>Hasil Perhitungan,</w:t>
      </w:r>
      <w:r w:rsidR="002D25B4" w:rsidRPr="00D8461B">
        <w:rPr>
          <w:sz w:val="22"/>
          <w:szCs w:val="22"/>
          <w:lang w:val="id-ID"/>
        </w:rPr>
        <w:t xml:space="preserve"> 2024</w:t>
      </w:r>
    </w:p>
    <w:p w14:paraId="5B8DEA29" w14:textId="77777777" w:rsidR="00E0740D" w:rsidRPr="00A3236E" w:rsidRDefault="00E0740D" w:rsidP="00E0740D">
      <w:pPr>
        <w:pStyle w:val="BodyText"/>
        <w:ind w:right="49"/>
        <w:jc w:val="center"/>
        <w:rPr>
          <w:b/>
          <w:sz w:val="26"/>
        </w:rPr>
      </w:pPr>
    </w:p>
    <w:p w14:paraId="7708B26C" w14:textId="77777777" w:rsidR="00E0740D" w:rsidRDefault="00E0740D" w:rsidP="00E0740D">
      <w:pPr>
        <w:pStyle w:val="BodyText"/>
        <w:ind w:right="49"/>
        <w:rPr>
          <w:b/>
          <w:bCs/>
          <w:sz w:val="22"/>
          <w:szCs w:val="22"/>
          <w:lang w:val="id-ID"/>
        </w:rPr>
      </w:pPr>
    </w:p>
    <w:p w14:paraId="76434E36" w14:textId="77777777" w:rsidR="00E0740D" w:rsidRDefault="00E0740D" w:rsidP="00E0740D">
      <w:pPr>
        <w:pStyle w:val="BodyText"/>
        <w:ind w:right="49"/>
        <w:rPr>
          <w:b/>
          <w:bCs/>
          <w:sz w:val="22"/>
          <w:szCs w:val="22"/>
          <w:lang w:val="id-ID"/>
        </w:rPr>
      </w:pPr>
    </w:p>
    <w:p w14:paraId="6E5D0B85" w14:textId="2E99D6CA" w:rsidR="00E0740D" w:rsidRPr="00D8461B" w:rsidRDefault="00E0740D" w:rsidP="00E0740D">
      <w:pPr>
        <w:pStyle w:val="BodyText"/>
        <w:ind w:right="49"/>
        <w:rPr>
          <w:b/>
          <w:bCs/>
          <w:sz w:val="22"/>
          <w:szCs w:val="22"/>
          <w:lang w:val="id-ID"/>
        </w:rPr>
      </w:pPr>
      <w:r w:rsidRPr="00D8461B">
        <w:rPr>
          <w:b/>
          <w:bCs/>
          <w:sz w:val="22"/>
          <w:szCs w:val="22"/>
          <w:lang w:val="id-ID"/>
        </w:rPr>
        <w:t>4.7.2.</w:t>
      </w:r>
      <w:r w:rsidRPr="00D8461B">
        <w:rPr>
          <w:b/>
          <w:bCs/>
          <w:sz w:val="22"/>
          <w:szCs w:val="22"/>
          <w:lang w:val="id-ID"/>
        </w:rPr>
        <w:tab/>
        <w:t>Flow</w:t>
      </w:r>
    </w:p>
    <w:p w14:paraId="028FEB5A" w14:textId="77777777" w:rsidR="00E0740D" w:rsidRPr="003C215F" w:rsidRDefault="00E0740D" w:rsidP="00E0740D">
      <w:pPr>
        <w:pStyle w:val="BodyText"/>
        <w:ind w:right="49"/>
        <w:jc w:val="center"/>
        <w:rPr>
          <w:sz w:val="22"/>
          <w:szCs w:val="22"/>
        </w:rPr>
      </w:pPr>
      <w:r w:rsidRPr="003C215F">
        <w:rPr>
          <w:noProof/>
          <w:sz w:val="22"/>
          <w:szCs w:val="22"/>
          <w:lang w:val="en-US"/>
        </w:rPr>
        <w:drawing>
          <wp:inline distT="0" distB="0" distL="0" distR="0" wp14:anchorId="02294882" wp14:editId="37CB9BA9">
            <wp:extent cx="3764280" cy="230858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9398" cy="2323992"/>
                    </a:xfrm>
                    <a:prstGeom prst="rect">
                      <a:avLst/>
                    </a:prstGeom>
                    <a:noFill/>
                  </pic:spPr>
                </pic:pic>
              </a:graphicData>
            </a:graphic>
          </wp:inline>
        </w:drawing>
      </w:r>
    </w:p>
    <w:p w14:paraId="66447CE3" w14:textId="7AD29844" w:rsidR="00E0740D" w:rsidRPr="007F3702" w:rsidRDefault="00E0740D" w:rsidP="00E0740D">
      <w:pPr>
        <w:pStyle w:val="BodyText"/>
        <w:spacing w:before="7"/>
        <w:ind w:right="49"/>
        <w:jc w:val="center"/>
        <w:rPr>
          <w:i/>
          <w:sz w:val="22"/>
          <w:szCs w:val="22"/>
        </w:rPr>
      </w:pPr>
      <w:r w:rsidRPr="007F3702">
        <w:rPr>
          <w:sz w:val="22"/>
          <w:szCs w:val="22"/>
        </w:rPr>
        <w:t>Gambar</w:t>
      </w:r>
      <w:r w:rsidRPr="007F3702">
        <w:rPr>
          <w:spacing w:val="-10"/>
          <w:sz w:val="22"/>
          <w:szCs w:val="22"/>
        </w:rPr>
        <w:t xml:space="preserve"> </w:t>
      </w:r>
      <w:r w:rsidR="007F3702">
        <w:rPr>
          <w:sz w:val="22"/>
          <w:szCs w:val="22"/>
        </w:rPr>
        <w:t>7.</w:t>
      </w:r>
      <w:r w:rsidRPr="007F3702">
        <w:rPr>
          <w:b/>
          <w:spacing w:val="-3"/>
          <w:sz w:val="22"/>
          <w:szCs w:val="22"/>
        </w:rPr>
        <w:t xml:space="preserve"> </w:t>
      </w:r>
      <w:r w:rsidRPr="007F3702">
        <w:rPr>
          <w:sz w:val="22"/>
          <w:szCs w:val="22"/>
        </w:rPr>
        <w:t>Hubungan</w:t>
      </w:r>
      <w:r w:rsidRPr="007F3702">
        <w:rPr>
          <w:spacing w:val="-4"/>
          <w:sz w:val="22"/>
          <w:szCs w:val="22"/>
        </w:rPr>
        <w:t xml:space="preserve"> </w:t>
      </w:r>
      <w:r w:rsidRPr="007F3702">
        <w:rPr>
          <w:spacing w:val="-4"/>
          <w:sz w:val="22"/>
          <w:szCs w:val="22"/>
          <w:lang w:val="id-ID"/>
        </w:rPr>
        <w:t>Limbha Keramik</w:t>
      </w:r>
      <w:r w:rsidRPr="007F3702">
        <w:rPr>
          <w:sz w:val="22"/>
          <w:szCs w:val="22"/>
        </w:rPr>
        <w:t xml:space="preserve"> Dengan Nilai</w:t>
      </w:r>
      <w:r w:rsidRPr="007F3702">
        <w:rPr>
          <w:spacing w:val="-7"/>
          <w:sz w:val="22"/>
          <w:szCs w:val="22"/>
        </w:rPr>
        <w:t xml:space="preserve"> </w:t>
      </w:r>
      <w:r w:rsidRPr="007F3702">
        <w:rPr>
          <w:i/>
          <w:sz w:val="22"/>
          <w:szCs w:val="22"/>
        </w:rPr>
        <w:t>Flow</w:t>
      </w:r>
    </w:p>
    <w:p w14:paraId="6C77FC36" w14:textId="1A36776E" w:rsidR="00E0740D" w:rsidRPr="007F3702" w:rsidRDefault="00E0740D" w:rsidP="00E0740D">
      <w:pPr>
        <w:pStyle w:val="BodyText"/>
        <w:spacing w:before="7"/>
        <w:ind w:right="49"/>
        <w:jc w:val="center"/>
        <w:rPr>
          <w:sz w:val="22"/>
          <w:szCs w:val="22"/>
          <w:lang w:val="id-ID"/>
        </w:rPr>
      </w:pPr>
      <w:r w:rsidRPr="007F3702">
        <w:rPr>
          <w:sz w:val="22"/>
          <w:szCs w:val="22"/>
          <w:lang w:val="id-ID"/>
        </w:rPr>
        <w:t>Sumber</w:t>
      </w:r>
      <w:r w:rsidR="007F3702" w:rsidRPr="007F3702">
        <w:rPr>
          <w:sz w:val="22"/>
          <w:szCs w:val="22"/>
          <w:lang w:val="id-ID"/>
        </w:rPr>
        <w:t>: Hasil Perhitungan, 2024</w:t>
      </w:r>
    </w:p>
    <w:p w14:paraId="52139C1A" w14:textId="77777777" w:rsidR="00E0740D" w:rsidRPr="009D1892" w:rsidRDefault="00E0740D" w:rsidP="00E0740D">
      <w:pPr>
        <w:pStyle w:val="BodyText"/>
        <w:spacing w:before="7"/>
        <w:ind w:right="49"/>
        <w:jc w:val="center"/>
        <w:rPr>
          <w:sz w:val="22"/>
          <w:szCs w:val="22"/>
        </w:rPr>
      </w:pPr>
    </w:p>
    <w:p w14:paraId="2CD2EA11" w14:textId="474EDE4F" w:rsidR="00E0740D" w:rsidRDefault="00E0740D" w:rsidP="00E0740D">
      <w:pPr>
        <w:pStyle w:val="BodyText"/>
        <w:ind w:right="49"/>
        <w:rPr>
          <w:sz w:val="22"/>
          <w:szCs w:val="22"/>
        </w:rPr>
      </w:pPr>
      <w:r w:rsidRPr="003C215F">
        <w:rPr>
          <w:sz w:val="22"/>
          <w:szCs w:val="22"/>
        </w:rPr>
        <w:t xml:space="preserve">Dari grafik diatas Nilai </w:t>
      </w:r>
      <w:r w:rsidRPr="003C215F">
        <w:rPr>
          <w:i/>
          <w:sz w:val="22"/>
          <w:szCs w:val="22"/>
        </w:rPr>
        <w:t xml:space="preserve">flow </w:t>
      </w:r>
      <w:r w:rsidRPr="003C215F">
        <w:rPr>
          <w:sz w:val="22"/>
          <w:szCs w:val="22"/>
        </w:rPr>
        <w:t>yang diperoleh dari pembacaan alat marshal</w:t>
      </w:r>
      <w:r w:rsidRPr="003C215F">
        <w:rPr>
          <w:spacing w:val="1"/>
          <w:sz w:val="22"/>
          <w:szCs w:val="22"/>
        </w:rPr>
        <w:t xml:space="preserve"> </w:t>
      </w:r>
      <w:r w:rsidRPr="003C215F">
        <w:rPr>
          <w:sz w:val="22"/>
          <w:szCs w:val="22"/>
        </w:rPr>
        <w:t xml:space="preserve">dengan hasil sebagai berikut, untuk </w:t>
      </w:r>
      <w:r w:rsidRPr="003C215F">
        <w:rPr>
          <w:sz w:val="22"/>
          <w:szCs w:val="22"/>
          <w:lang w:val="id-ID"/>
        </w:rPr>
        <w:t>Limbha Keramik 4,5</w:t>
      </w:r>
      <w:r w:rsidRPr="003C215F">
        <w:rPr>
          <w:sz w:val="22"/>
          <w:szCs w:val="22"/>
        </w:rPr>
        <w:t>% di peroleh nilai flow</w:t>
      </w:r>
      <w:r w:rsidRPr="003C215F">
        <w:rPr>
          <w:spacing w:val="1"/>
          <w:sz w:val="22"/>
          <w:szCs w:val="22"/>
        </w:rPr>
        <w:t xml:space="preserve"> </w:t>
      </w:r>
      <w:r w:rsidRPr="003C215F">
        <w:rPr>
          <w:sz w:val="22"/>
          <w:szCs w:val="22"/>
        </w:rPr>
        <w:t>sebesar 4.25 mm</w:t>
      </w:r>
      <w:r w:rsidRPr="003C215F">
        <w:rPr>
          <w:sz w:val="22"/>
          <w:szCs w:val="22"/>
          <w:lang w:val="id-ID"/>
        </w:rPr>
        <w:t>,Limbha Keramik 5</w:t>
      </w:r>
      <w:r w:rsidRPr="003C215F">
        <w:rPr>
          <w:sz w:val="22"/>
          <w:szCs w:val="22"/>
        </w:rPr>
        <w:t xml:space="preserve">% sebesar 3,65 mm, </w:t>
      </w:r>
      <w:r w:rsidRPr="003C215F">
        <w:rPr>
          <w:sz w:val="22"/>
          <w:szCs w:val="22"/>
          <w:lang w:val="id-ID"/>
        </w:rPr>
        <w:t>Limbha Kermaik 5,5</w:t>
      </w:r>
      <w:r w:rsidRPr="003C215F">
        <w:rPr>
          <w:sz w:val="22"/>
          <w:szCs w:val="22"/>
        </w:rPr>
        <w:t>%</w:t>
      </w:r>
      <w:r w:rsidRPr="003C215F">
        <w:rPr>
          <w:spacing w:val="1"/>
          <w:sz w:val="22"/>
          <w:szCs w:val="22"/>
        </w:rPr>
        <w:t xml:space="preserve"> </w:t>
      </w:r>
      <w:r w:rsidRPr="003C215F">
        <w:rPr>
          <w:sz w:val="22"/>
          <w:szCs w:val="22"/>
        </w:rPr>
        <w:t xml:space="preserve">diperoleh nilai 3,23, </w:t>
      </w:r>
      <w:r w:rsidRPr="003C215F">
        <w:rPr>
          <w:sz w:val="22"/>
          <w:szCs w:val="22"/>
          <w:lang w:val="id-ID"/>
        </w:rPr>
        <w:t xml:space="preserve">Limbha Keramik </w:t>
      </w:r>
      <w:r w:rsidRPr="003C215F">
        <w:rPr>
          <w:sz w:val="22"/>
          <w:szCs w:val="22"/>
        </w:rPr>
        <w:t xml:space="preserve">6% sebesar 3,79 mm dan pada </w:t>
      </w:r>
      <w:r w:rsidRPr="003C215F">
        <w:rPr>
          <w:sz w:val="22"/>
          <w:szCs w:val="22"/>
          <w:lang w:val="id-ID"/>
        </w:rPr>
        <w:t>6,5</w:t>
      </w:r>
      <w:r w:rsidRPr="003C215F">
        <w:rPr>
          <w:sz w:val="22"/>
          <w:szCs w:val="22"/>
        </w:rPr>
        <w:t xml:space="preserve">% sebesar 3,91 mm. dari data yang diperoleh menunjukan semua </w:t>
      </w:r>
      <w:r w:rsidRPr="003C215F">
        <w:rPr>
          <w:sz w:val="22"/>
          <w:szCs w:val="22"/>
          <w:lang w:val="id-ID"/>
        </w:rPr>
        <w:t xml:space="preserve">Limbah Keramik </w:t>
      </w:r>
      <w:r w:rsidRPr="003C215F">
        <w:rPr>
          <w:sz w:val="22"/>
          <w:szCs w:val="22"/>
        </w:rPr>
        <w:t>yang digunakan memenuhi persyaratan spesifikasi yang telah</w:t>
      </w:r>
      <w:r w:rsidRPr="003C215F">
        <w:rPr>
          <w:spacing w:val="1"/>
          <w:sz w:val="22"/>
          <w:szCs w:val="22"/>
        </w:rPr>
        <w:t xml:space="preserve"> </w:t>
      </w:r>
      <w:r>
        <w:rPr>
          <w:sz w:val="22"/>
          <w:szCs w:val="22"/>
        </w:rPr>
        <w:t>ditetapkan</w:t>
      </w:r>
    </w:p>
    <w:p w14:paraId="5DE8DF11" w14:textId="77777777" w:rsidR="007F3702" w:rsidRPr="00103037" w:rsidRDefault="007F3702" w:rsidP="00E0740D">
      <w:pPr>
        <w:pStyle w:val="BodyText"/>
        <w:ind w:right="49"/>
        <w:rPr>
          <w:sz w:val="22"/>
          <w:szCs w:val="22"/>
        </w:rPr>
      </w:pPr>
    </w:p>
    <w:p w14:paraId="326A5535" w14:textId="77777777" w:rsidR="00E0740D" w:rsidRPr="00D8461B" w:rsidRDefault="00E0740D" w:rsidP="00E0740D">
      <w:pPr>
        <w:pStyle w:val="BodyText"/>
        <w:ind w:right="940"/>
        <w:rPr>
          <w:b/>
          <w:bCs/>
          <w:sz w:val="22"/>
          <w:szCs w:val="22"/>
          <w:lang w:val="id-ID"/>
        </w:rPr>
      </w:pPr>
      <w:r w:rsidRPr="00D8461B">
        <w:rPr>
          <w:b/>
          <w:bCs/>
          <w:sz w:val="22"/>
          <w:szCs w:val="22"/>
          <w:lang w:val="id-ID"/>
        </w:rPr>
        <w:t>4.7.3.</w:t>
      </w:r>
      <w:r w:rsidRPr="00D8461B">
        <w:rPr>
          <w:b/>
          <w:bCs/>
          <w:sz w:val="22"/>
          <w:szCs w:val="22"/>
          <w:lang w:val="id-ID"/>
        </w:rPr>
        <w:tab/>
        <w:t>MQ</w:t>
      </w:r>
    </w:p>
    <w:p w14:paraId="3453B396" w14:textId="77777777" w:rsidR="00E0740D" w:rsidRPr="003C215F" w:rsidRDefault="00E0740D" w:rsidP="00E0740D">
      <w:pPr>
        <w:spacing w:before="1"/>
        <w:ind w:right="49"/>
        <w:jc w:val="center"/>
        <w:rPr>
          <w:b/>
        </w:rPr>
      </w:pPr>
      <w:r w:rsidRPr="003C215F">
        <w:rPr>
          <w:noProof/>
        </w:rPr>
        <w:drawing>
          <wp:inline distT="0" distB="0" distL="0" distR="0" wp14:anchorId="22DBF672" wp14:editId="3B3D39A9">
            <wp:extent cx="3886200" cy="23083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88" cy="2341518"/>
                    </a:xfrm>
                    <a:prstGeom prst="rect">
                      <a:avLst/>
                    </a:prstGeom>
                    <a:noFill/>
                  </pic:spPr>
                </pic:pic>
              </a:graphicData>
            </a:graphic>
          </wp:inline>
        </w:drawing>
      </w:r>
      <w:r w:rsidRPr="003C215F">
        <w:rPr>
          <w:b/>
        </w:rPr>
        <w:t xml:space="preserve"> </w:t>
      </w:r>
    </w:p>
    <w:p w14:paraId="0A1D5976" w14:textId="584041E0" w:rsidR="00E0740D" w:rsidRDefault="00E0740D" w:rsidP="00E0740D">
      <w:pPr>
        <w:spacing w:before="1"/>
        <w:ind w:right="49"/>
        <w:jc w:val="center"/>
        <w:rPr>
          <w:i/>
        </w:rPr>
      </w:pPr>
      <w:r w:rsidRPr="00103037">
        <w:t>Gambar</w:t>
      </w:r>
      <w:r w:rsidRPr="00103037">
        <w:rPr>
          <w:spacing w:val="-11"/>
        </w:rPr>
        <w:t xml:space="preserve"> </w:t>
      </w:r>
      <w:r w:rsidR="007F3702">
        <w:t>8.</w:t>
      </w:r>
      <w:r w:rsidRPr="003C215F">
        <w:rPr>
          <w:b/>
          <w:spacing w:val="-2"/>
        </w:rPr>
        <w:t xml:space="preserve"> </w:t>
      </w:r>
      <w:r w:rsidRPr="003C215F">
        <w:t>Hubungan</w:t>
      </w:r>
      <w:r w:rsidRPr="003C215F">
        <w:rPr>
          <w:spacing w:val="-5"/>
        </w:rPr>
        <w:t xml:space="preserve"> </w:t>
      </w:r>
      <w:r w:rsidRPr="003C215F">
        <w:t>Kadar</w:t>
      </w:r>
      <w:r w:rsidRPr="003C215F">
        <w:rPr>
          <w:spacing w:val="2"/>
        </w:rPr>
        <w:t xml:space="preserve"> </w:t>
      </w:r>
      <w:r w:rsidRPr="003C215F">
        <w:t>Plastik</w:t>
      </w:r>
      <w:r w:rsidRPr="003C215F">
        <w:rPr>
          <w:spacing w:val="-1"/>
        </w:rPr>
        <w:t xml:space="preserve"> </w:t>
      </w:r>
      <w:r w:rsidRPr="003C215F">
        <w:t>PS</w:t>
      </w:r>
      <w:r w:rsidRPr="003C215F">
        <w:rPr>
          <w:spacing w:val="2"/>
        </w:rPr>
        <w:t xml:space="preserve"> </w:t>
      </w:r>
      <w:r w:rsidRPr="003C215F">
        <w:t>dengan</w:t>
      </w:r>
      <w:r w:rsidRPr="003C215F">
        <w:rPr>
          <w:spacing w:val="-6"/>
        </w:rPr>
        <w:t xml:space="preserve"> </w:t>
      </w:r>
      <w:r w:rsidRPr="003C215F">
        <w:t>nilai</w:t>
      </w:r>
      <w:r w:rsidRPr="003C215F">
        <w:rPr>
          <w:spacing w:val="-13"/>
        </w:rPr>
        <w:t xml:space="preserve"> </w:t>
      </w:r>
      <w:r w:rsidRPr="003C215F">
        <w:rPr>
          <w:i/>
        </w:rPr>
        <w:t>marshall</w:t>
      </w:r>
      <w:r w:rsidRPr="003C215F">
        <w:rPr>
          <w:i/>
          <w:spacing w:val="1"/>
        </w:rPr>
        <w:t xml:space="preserve"> </w:t>
      </w:r>
      <w:r>
        <w:rPr>
          <w:i/>
        </w:rPr>
        <w:t>questions</w:t>
      </w:r>
    </w:p>
    <w:p w14:paraId="22FDC0C9" w14:textId="5D268AC6" w:rsidR="00E0740D" w:rsidRDefault="00E0740D" w:rsidP="00E0740D">
      <w:pPr>
        <w:spacing w:before="1"/>
        <w:ind w:right="49"/>
        <w:jc w:val="center"/>
        <w:rPr>
          <w:lang w:val="id-ID"/>
        </w:rPr>
      </w:pPr>
      <w:r w:rsidRPr="006635A9">
        <w:rPr>
          <w:lang w:val="id-ID"/>
        </w:rPr>
        <w:t xml:space="preserve">Sumber: </w:t>
      </w:r>
      <w:r w:rsidR="007F3702">
        <w:rPr>
          <w:lang w:val="id-ID"/>
        </w:rPr>
        <w:t>Hasil Perhitungan,</w:t>
      </w:r>
      <w:r w:rsidR="007F3702" w:rsidRPr="00D8461B">
        <w:rPr>
          <w:lang w:val="id-ID"/>
        </w:rPr>
        <w:t xml:space="preserve"> 2024</w:t>
      </w:r>
    </w:p>
    <w:p w14:paraId="7BD9AC58" w14:textId="77777777" w:rsidR="00E0740D" w:rsidRPr="009D1892" w:rsidRDefault="00E0740D" w:rsidP="00E0740D">
      <w:pPr>
        <w:spacing w:before="1"/>
        <w:ind w:right="49"/>
        <w:jc w:val="center"/>
      </w:pPr>
    </w:p>
    <w:p w14:paraId="68B59730" w14:textId="77777777" w:rsidR="00E0740D" w:rsidRDefault="00E0740D" w:rsidP="00E0740D">
      <w:pPr>
        <w:pStyle w:val="BodyText"/>
        <w:ind w:right="49"/>
        <w:rPr>
          <w:sz w:val="22"/>
          <w:szCs w:val="22"/>
        </w:rPr>
      </w:pPr>
      <w:r w:rsidRPr="00103037">
        <w:rPr>
          <w:sz w:val="22"/>
          <w:szCs w:val="22"/>
        </w:rPr>
        <w:t>Hasil</w:t>
      </w:r>
      <w:r w:rsidRPr="00103037">
        <w:rPr>
          <w:spacing w:val="-21"/>
          <w:sz w:val="22"/>
          <w:szCs w:val="22"/>
        </w:rPr>
        <w:t xml:space="preserve"> </w:t>
      </w:r>
      <w:r w:rsidRPr="00103037">
        <w:rPr>
          <w:sz w:val="22"/>
          <w:szCs w:val="22"/>
        </w:rPr>
        <w:t>pengujian</w:t>
      </w:r>
      <w:r w:rsidRPr="00103037">
        <w:rPr>
          <w:spacing w:val="-57"/>
          <w:sz w:val="22"/>
          <w:szCs w:val="22"/>
        </w:rPr>
        <w:t xml:space="preserve"> </w:t>
      </w:r>
      <w:r w:rsidRPr="00103037">
        <w:rPr>
          <w:sz w:val="22"/>
          <w:szCs w:val="22"/>
        </w:rPr>
        <w:t>pada</w:t>
      </w:r>
      <w:r w:rsidRPr="00103037">
        <w:rPr>
          <w:spacing w:val="3"/>
          <w:sz w:val="22"/>
          <w:szCs w:val="22"/>
        </w:rPr>
        <w:t xml:space="preserve"> </w:t>
      </w:r>
      <w:r w:rsidRPr="00103037">
        <w:rPr>
          <w:sz w:val="22"/>
          <w:szCs w:val="22"/>
        </w:rPr>
        <w:t>grafik</w:t>
      </w:r>
      <w:r w:rsidRPr="00103037">
        <w:rPr>
          <w:spacing w:val="4"/>
          <w:sz w:val="22"/>
          <w:szCs w:val="22"/>
        </w:rPr>
        <w:t xml:space="preserve"> </w:t>
      </w:r>
      <w:r w:rsidRPr="00103037">
        <w:rPr>
          <w:sz w:val="22"/>
          <w:szCs w:val="22"/>
        </w:rPr>
        <w:t>diatas</w:t>
      </w:r>
      <w:r w:rsidRPr="00103037">
        <w:rPr>
          <w:spacing w:val="12"/>
          <w:sz w:val="22"/>
          <w:szCs w:val="22"/>
        </w:rPr>
        <w:t xml:space="preserve"> </w:t>
      </w:r>
      <w:r w:rsidRPr="00103037">
        <w:rPr>
          <w:sz w:val="22"/>
          <w:szCs w:val="22"/>
        </w:rPr>
        <w:t>memperlihatkan bahwa</w:t>
      </w:r>
      <w:r w:rsidRPr="00103037">
        <w:rPr>
          <w:spacing w:val="8"/>
          <w:sz w:val="22"/>
          <w:szCs w:val="22"/>
        </w:rPr>
        <w:t xml:space="preserve"> </w:t>
      </w:r>
      <w:r w:rsidRPr="00103037">
        <w:rPr>
          <w:sz w:val="22"/>
          <w:szCs w:val="22"/>
        </w:rPr>
        <w:t>nilai</w:t>
      </w:r>
      <w:r w:rsidRPr="00103037">
        <w:rPr>
          <w:spacing w:val="1"/>
          <w:sz w:val="22"/>
          <w:szCs w:val="22"/>
        </w:rPr>
        <w:t xml:space="preserve"> </w:t>
      </w:r>
      <w:r w:rsidRPr="00103037">
        <w:rPr>
          <w:i/>
          <w:sz w:val="22"/>
          <w:szCs w:val="22"/>
        </w:rPr>
        <w:t>marshall</w:t>
      </w:r>
      <w:r w:rsidRPr="00103037">
        <w:rPr>
          <w:i/>
          <w:spacing w:val="6"/>
          <w:sz w:val="22"/>
          <w:szCs w:val="22"/>
        </w:rPr>
        <w:t xml:space="preserve"> </w:t>
      </w:r>
      <w:r w:rsidRPr="00103037">
        <w:rPr>
          <w:i/>
          <w:sz w:val="22"/>
          <w:szCs w:val="22"/>
        </w:rPr>
        <w:t>quetions</w:t>
      </w:r>
      <w:r w:rsidRPr="00103037">
        <w:rPr>
          <w:i/>
          <w:spacing w:val="7"/>
          <w:sz w:val="22"/>
          <w:szCs w:val="22"/>
        </w:rPr>
        <w:t xml:space="preserve"> </w:t>
      </w:r>
      <w:r w:rsidRPr="00103037">
        <w:rPr>
          <w:sz w:val="22"/>
          <w:szCs w:val="22"/>
        </w:rPr>
        <w:t xml:space="preserve">menurunan dengan penambahan </w:t>
      </w:r>
      <w:r w:rsidRPr="00103037">
        <w:rPr>
          <w:sz w:val="22"/>
          <w:szCs w:val="22"/>
          <w:lang w:val="id-ID"/>
        </w:rPr>
        <w:t xml:space="preserve">Limbah Kermaik 6,5% </w:t>
      </w:r>
      <w:r w:rsidRPr="00103037">
        <w:rPr>
          <w:sz w:val="22"/>
          <w:szCs w:val="22"/>
        </w:rPr>
        <w:t>namun dari semuah kadar</w:t>
      </w:r>
      <w:r w:rsidRPr="00103037">
        <w:rPr>
          <w:spacing w:val="1"/>
          <w:sz w:val="22"/>
          <w:szCs w:val="22"/>
        </w:rPr>
        <w:t xml:space="preserve"> </w:t>
      </w:r>
      <w:r w:rsidRPr="00103037">
        <w:rPr>
          <w:sz w:val="22"/>
          <w:szCs w:val="22"/>
        </w:rPr>
        <w:t>yang</w:t>
      </w:r>
      <w:r w:rsidRPr="00103037">
        <w:rPr>
          <w:sz w:val="22"/>
          <w:szCs w:val="22"/>
          <w:lang w:val="id-ID"/>
        </w:rPr>
        <w:t xml:space="preserve"> </w:t>
      </w:r>
      <w:r w:rsidRPr="00103037">
        <w:rPr>
          <w:spacing w:val="-57"/>
          <w:sz w:val="22"/>
          <w:szCs w:val="22"/>
        </w:rPr>
        <w:t xml:space="preserve"> </w:t>
      </w:r>
      <w:r w:rsidRPr="00103037">
        <w:rPr>
          <w:spacing w:val="-1"/>
          <w:sz w:val="22"/>
          <w:szCs w:val="22"/>
        </w:rPr>
        <w:t>digunakan</w:t>
      </w:r>
      <w:r w:rsidRPr="00103037">
        <w:rPr>
          <w:spacing w:val="-2"/>
          <w:sz w:val="22"/>
          <w:szCs w:val="22"/>
        </w:rPr>
        <w:t xml:space="preserve"> </w:t>
      </w:r>
      <w:r w:rsidRPr="00103037">
        <w:rPr>
          <w:spacing w:val="-1"/>
          <w:sz w:val="22"/>
          <w:szCs w:val="22"/>
        </w:rPr>
        <w:t>masih</w:t>
      </w:r>
      <w:r w:rsidRPr="00103037">
        <w:rPr>
          <w:spacing w:val="-2"/>
          <w:sz w:val="22"/>
          <w:szCs w:val="22"/>
        </w:rPr>
        <w:t xml:space="preserve"> </w:t>
      </w:r>
      <w:r w:rsidRPr="00103037">
        <w:rPr>
          <w:spacing w:val="-1"/>
          <w:sz w:val="22"/>
          <w:szCs w:val="22"/>
        </w:rPr>
        <w:t>memenuhi</w:t>
      </w:r>
      <w:r w:rsidRPr="00103037">
        <w:rPr>
          <w:spacing w:val="-15"/>
          <w:sz w:val="22"/>
          <w:szCs w:val="22"/>
        </w:rPr>
        <w:t xml:space="preserve"> </w:t>
      </w:r>
      <w:r w:rsidRPr="00103037">
        <w:rPr>
          <w:spacing w:val="-1"/>
          <w:sz w:val="22"/>
          <w:szCs w:val="22"/>
        </w:rPr>
        <w:t>spesifikasi</w:t>
      </w:r>
      <w:r w:rsidRPr="00103037">
        <w:rPr>
          <w:spacing w:val="-9"/>
          <w:sz w:val="22"/>
          <w:szCs w:val="22"/>
        </w:rPr>
        <w:t xml:space="preserve"> </w:t>
      </w:r>
      <w:r w:rsidRPr="00103037">
        <w:rPr>
          <w:spacing w:val="-1"/>
          <w:sz w:val="22"/>
          <w:szCs w:val="22"/>
        </w:rPr>
        <w:t>yang</w:t>
      </w:r>
      <w:r w:rsidRPr="00103037">
        <w:rPr>
          <w:spacing w:val="-2"/>
          <w:sz w:val="22"/>
          <w:szCs w:val="22"/>
        </w:rPr>
        <w:t xml:space="preserve"> </w:t>
      </w:r>
      <w:r w:rsidRPr="00103037">
        <w:rPr>
          <w:spacing w:val="-1"/>
          <w:sz w:val="22"/>
          <w:szCs w:val="22"/>
        </w:rPr>
        <w:t>ditetapkan</w:t>
      </w:r>
      <w:r w:rsidRPr="00103037">
        <w:rPr>
          <w:spacing w:val="-2"/>
          <w:sz w:val="22"/>
          <w:szCs w:val="22"/>
        </w:rPr>
        <w:t xml:space="preserve"> </w:t>
      </w:r>
      <w:r w:rsidRPr="00103037">
        <w:rPr>
          <w:spacing w:val="-1"/>
          <w:sz w:val="22"/>
          <w:szCs w:val="22"/>
        </w:rPr>
        <w:t>yaitu</w:t>
      </w:r>
      <w:r w:rsidRPr="00103037">
        <w:rPr>
          <w:spacing w:val="9"/>
          <w:sz w:val="22"/>
          <w:szCs w:val="22"/>
        </w:rPr>
        <w:t xml:space="preserve"> </w:t>
      </w:r>
      <w:r w:rsidRPr="00103037">
        <w:rPr>
          <w:spacing w:val="-1"/>
          <w:sz w:val="22"/>
          <w:szCs w:val="22"/>
        </w:rPr>
        <w:t>minimal</w:t>
      </w:r>
      <w:r w:rsidRPr="00103037">
        <w:rPr>
          <w:spacing w:val="-21"/>
          <w:sz w:val="22"/>
          <w:szCs w:val="22"/>
        </w:rPr>
        <w:t xml:space="preserve"> </w:t>
      </w:r>
      <w:r w:rsidRPr="00103037">
        <w:rPr>
          <w:spacing w:val="-1"/>
          <w:sz w:val="22"/>
          <w:szCs w:val="22"/>
        </w:rPr>
        <w:t>250</w:t>
      </w:r>
      <w:r w:rsidRPr="00103037">
        <w:rPr>
          <w:spacing w:val="-3"/>
          <w:sz w:val="22"/>
          <w:szCs w:val="22"/>
        </w:rPr>
        <w:t xml:space="preserve"> </w:t>
      </w:r>
      <w:r w:rsidRPr="00103037">
        <w:rPr>
          <w:spacing w:val="-1"/>
          <w:sz w:val="22"/>
          <w:szCs w:val="22"/>
        </w:rPr>
        <w:t>kg/mm.</w:t>
      </w:r>
      <w:r w:rsidRPr="00103037">
        <w:rPr>
          <w:sz w:val="22"/>
          <w:szCs w:val="22"/>
        </w:rPr>
        <w:t xml:space="preserve"> </w:t>
      </w:r>
      <w:r w:rsidRPr="00103037">
        <w:rPr>
          <w:sz w:val="22"/>
          <w:szCs w:val="22"/>
          <w:lang w:val="id-ID"/>
        </w:rPr>
        <w:t>N</w:t>
      </w:r>
      <w:r w:rsidRPr="00103037">
        <w:rPr>
          <w:sz w:val="22"/>
          <w:szCs w:val="22"/>
        </w:rPr>
        <w:t xml:space="preserve">ilai </w:t>
      </w:r>
      <w:r w:rsidRPr="00103037">
        <w:rPr>
          <w:i/>
          <w:sz w:val="22"/>
          <w:szCs w:val="22"/>
        </w:rPr>
        <w:t xml:space="preserve">marshall quetions </w:t>
      </w:r>
      <w:r w:rsidRPr="00103037">
        <w:rPr>
          <w:sz w:val="22"/>
          <w:szCs w:val="22"/>
        </w:rPr>
        <w:t>pada setiap</w:t>
      </w:r>
      <w:r w:rsidRPr="00103037">
        <w:rPr>
          <w:spacing w:val="1"/>
          <w:sz w:val="22"/>
          <w:szCs w:val="22"/>
        </w:rPr>
        <w:t xml:space="preserve"> </w:t>
      </w:r>
      <w:r w:rsidRPr="00103037">
        <w:rPr>
          <w:sz w:val="22"/>
          <w:szCs w:val="22"/>
          <w:lang w:val="id-ID"/>
        </w:rPr>
        <w:t xml:space="preserve">Limbah Kermaik </w:t>
      </w:r>
      <w:r w:rsidRPr="00103037">
        <w:rPr>
          <w:sz w:val="22"/>
          <w:szCs w:val="22"/>
        </w:rPr>
        <w:t>sebagai berikut, pada 4,5% memiliki nilai sebesar</w:t>
      </w:r>
      <w:r w:rsidRPr="00103037">
        <w:rPr>
          <w:spacing w:val="1"/>
          <w:sz w:val="22"/>
          <w:szCs w:val="22"/>
        </w:rPr>
        <w:t xml:space="preserve"> </w:t>
      </w:r>
      <w:r w:rsidRPr="00103037">
        <w:rPr>
          <w:sz w:val="22"/>
          <w:szCs w:val="22"/>
          <w:lang w:val="id-ID"/>
        </w:rPr>
        <w:t>237,32</w:t>
      </w:r>
      <w:r w:rsidRPr="00103037">
        <w:rPr>
          <w:sz w:val="22"/>
          <w:szCs w:val="22"/>
        </w:rPr>
        <w:t xml:space="preserve"> kg/mm, untuk kadar 5% memiliki nilai sebesar 250,95 kg/mm, </w:t>
      </w:r>
      <w:r w:rsidRPr="00103037">
        <w:rPr>
          <w:sz w:val="22"/>
          <w:szCs w:val="22"/>
          <w:lang w:val="id-ID"/>
        </w:rPr>
        <w:t>5,5</w:t>
      </w:r>
      <w:r w:rsidRPr="00103037">
        <w:rPr>
          <w:spacing w:val="-1"/>
          <w:sz w:val="22"/>
          <w:szCs w:val="22"/>
        </w:rPr>
        <w:t xml:space="preserve">% memiliki nilai sebesar </w:t>
      </w:r>
      <w:r w:rsidRPr="00103037">
        <w:rPr>
          <w:spacing w:val="-1"/>
          <w:sz w:val="22"/>
          <w:szCs w:val="22"/>
          <w:lang w:val="id-ID"/>
        </w:rPr>
        <w:t xml:space="preserve">253,54 </w:t>
      </w:r>
      <w:r w:rsidRPr="00103037">
        <w:rPr>
          <w:spacing w:val="-1"/>
          <w:sz w:val="22"/>
          <w:szCs w:val="22"/>
        </w:rPr>
        <w:t>kg/mm</w:t>
      </w:r>
      <w:r w:rsidRPr="00103037">
        <w:rPr>
          <w:spacing w:val="-1"/>
          <w:sz w:val="22"/>
          <w:szCs w:val="22"/>
          <w:lang w:val="id-ID"/>
        </w:rPr>
        <w:t>,</w:t>
      </w:r>
      <w:r w:rsidRPr="00103037">
        <w:rPr>
          <w:spacing w:val="-1"/>
          <w:sz w:val="22"/>
          <w:szCs w:val="22"/>
        </w:rPr>
        <w:t xml:space="preserve"> </w:t>
      </w:r>
      <w:r w:rsidRPr="00103037">
        <w:rPr>
          <w:sz w:val="22"/>
          <w:szCs w:val="22"/>
          <w:lang w:val="id-ID"/>
        </w:rPr>
        <w:t>6</w:t>
      </w:r>
      <w:r w:rsidRPr="00103037">
        <w:rPr>
          <w:sz w:val="22"/>
          <w:szCs w:val="22"/>
        </w:rPr>
        <w:t xml:space="preserve">% memiliki nilai </w:t>
      </w:r>
      <w:r w:rsidRPr="00103037">
        <w:rPr>
          <w:sz w:val="22"/>
          <w:szCs w:val="22"/>
          <w:lang w:val="id-ID"/>
        </w:rPr>
        <w:t xml:space="preserve">237,20 </w:t>
      </w:r>
      <w:r w:rsidRPr="00103037">
        <w:rPr>
          <w:sz w:val="22"/>
          <w:szCs w:val="22"/>
        </w:rPr>
        <w:t xml:space="preserve">kg/mm dan untuk </w:t>
      </w:r>
      <w:r w:rsidRPr="00103037">
        <w:rPr>
          <w:sz w:val="22"/>
          <w:szCs w:val="22"/>
          <w:lang w:val="id-ID"/>
        </w:rPr>
        <w:t xml:space="preserve">Limbha Kermaik </w:t>
      </w:r>
      <w:r w:rsidRPr="00103037">
        <w:rPr>
          <w:sz w:val="22"/>
          <w:szCs w:val="22"/>
        </w:rPr>
        <w:t>6,5 % memiliki nilai</w:t>
      </w:r>
      <w:r w:rsidRPr="00103037">
        <w:rPr>
          <w:spacing w:val="-57"/>
          <w:sz w:val="22"/>
          <w:szCs w:val="22"/>
        </w:rPr>
        <w:t xml:space="preserve"> </w:t>
      </w:r>
      <w:r w:rsidRPr="00103037">
        <w:rPr>
          <w:sz w:val="22"/>
          <w:szCs w:val="22"/>
        </w:rPr>
        <w:t>sebesar</w:t>
      </w:r>
      <w:r w:rsidRPr="00103037">
        <w:rPr>
          <w:spacing w:val="8"/>
          <w:sz w:val="22"/>
          <w:szCs w:val="22"/>
        </w:rPr>
        <w:t xml:space="preserve"> </w:t>
      </w:r>
      <w:r w:rsidRPr="00103037">
        <w:rPr>
          <w:sz w:val="22"/>
          <w:szCs w:val="22"/>
        </w:rPr>
        <w:t>244,10</w:t>
      </w:r>
      <w:r w:rsidRPr="00103037">
        <w:rPr>
          <w:spacing w:val="2"/>
          <w:sz w:val="22"/>
          <w:szCs w:val="22"/>
        </w:rPr>
        <w:t xml:space="preserve"> </w:t>
      </w:r>
      <w:r w:rsidRPr="00103037">
        <w:rPr>
          <w:sz w:val="22"/>
          <w:szCs w:val="22"/>
        </w:rPr>
        <w:t>kg/mm.</w:t>
      </w:r>
    </w:p>
    <w:p w14:paraId="156ADC06" w14:textId="77777777" w:rsidR="007F3702" w:rsidRDefault="007F3702" w:rsidP="00E0740D">
      <w:pPr>
        <w:pStyle w:val="BodyText"/>
        <w:ind w:right="49"/>
        <w:rPr>
          <w:sz w:val="22"/>
          <w:szCs w:val="22"/>
        </w:rPr>
      </w:pPr>
    </w:p>
    <w:p w14:paraId="4CF448A5" w14:textId="77777777" w:rsidR="007F3702" w:rsidRDefault="007F3702" w:rsidP="00E0740D">
      <w:pPr>
        <w:pStyle w:val="BodyText"/>
        <w:ind w:right="49"/>
        <w:rPr>
          <w:sz w:val="22"/>
          <w:szCs w:val="22"/>
        </w:rPr>
      </w:pPr>
    </w:p>
    <w:p w14:paraId="0AAE6147" w14:textId="77777777" w:rsidR="007F3702" w:rsidRDefault="007F3702" w:rsidP="00E0740D">
      <w:pPr>
        <w:pStyle w:val="BodyText"/>
        <w:ind w:right="49"/>
        <w:rPr>
          <w:sz w:val="22"/>
          <w:szCs w:val="22"/>
        </w:rPr>
      </w:pPr>
    </w:p>
    <w:p w14:paraId="690E6C38" w14:textId="77777777" w:rsidR="007F3702" w:rsidRDefault="007F3702" w:rsidP="00E0740D">
      <w:pPr>
        <w:pStyle w:val="BodyText"/>
        <w:ind w:right="49"/>
        <w:rPr>
          <w:sz w:val="22"/>
          <w:szCs w:val="22"/>
        </w:rPr>
      </w:pPr>
    </w:p>
    <w:p w14:paraId="197609F2" w14:textId="77777777" w:rsidR="00E0740D" w:rsidRPr="00A3236E" w:rsidRDefault="00E0740D" w:rsidP="00E0740D">
      <w:pPr>
        <w:pStyle w:val="BodyText"/>
        <w:ind w:right="49"/>
        <w:rPr>
          <w:sz w:val="22"/>
          <w:szCs w:val="22"/>
        </w:rPr>
      </w:pPr>
    </w:p>
    <w:p w14:paraId="606845E7" w14:textId="77777777" w:rsidR="00E0740D" w:rsidRPr="00A3236E" w:rsidRDefault="00E0740D" w:rsidP="00E0740D">
      <w:pPr>
        <w:pStyle w:val="BodyText"/>
        <w:ind w:right="940"/>
        <w:rPr>
          <w:b/>
          <w:sz w:val="22"/>
          <w:szCs w:val="22"/>
          <w:lang w:val="id-ID"/>
        </w:rPr>
      </w:pPr>
      <w:r>
        <w:rPr>
          <w:b/>
          <w:sz w:val="22"/>
          <w:szCs w:val="22"/>
          <w:lang w:val="id-ID"/>
        </w:rPr>
        <w:t xml:space="preserve">5.  </w:t>
      </w:r>
      <w:r w:rsidRPr="00A3236E">
        <w:rPr>
          <w:b/>
          <w:sz w:val="22"/>
          <w:szCs w:val="22"/>
          <w:lang w:val="id-ID"/>
        </w:rPr>
        <w:t>Kesimpulan</w:t>
      </w:r>
    </w:p>
    <w:p w14:paraId="1B4EA994" w14:textId="77777777" w:rsidR="00E0740D" w:rsidRPr="00103037" w:rsidRDefault="00E0740D" w:rsidP="00E0740D">
      <w:pPr>
        <w:pStyle w:val="BodyText"/>
        <w:ind w:left="284" w:right="49" w:hanging="284"/>
        <w:rPr>
          <w:spacing w:val="-1"/>
          <w:sz w:val="22"/>
          <w:szCs w:val="22"/>
          <w:lang w:val="id-ID"/>
        </w:rPr>
      </w:pPr>
      <w:r>
        <w:rPr>
          <w:sz w:val="22"/>
          <w:szCs w:val="22"/>
          <w:lang w:val="id-ID"/>
        </w:rPr>
        <w:t xml:space="preserve">1.  </w:t>
      </w:r>
      <w:r w:rsidRPr="00103037">
        <w:rPr>
          <w:sz w:val="22"/>
          <w:szCs w:val="22"/>
          <w:lang w:val="id-ID"/>
        </w:rPr>
        <w:t>hasil pengujian Marshall test memperlihatkan nilai stabilitas dari semua kadar yang di uji memnuhi standar minumal yaitu lebih besar dari 800kg yaitu dengan nilai stabilitas tertinggi pada kadar 4,5</w:t>
      </w:r>
      <w:r w:rsidRPr="00103037">
        <w:rPr>
          <w:sz w:val="22"/>
          <w:szCs w:val="22"/>
        </w:rPr>
        <w:t>%</w:t>
      </w:r>
      <w:r w:rsidRPr="00103037">
        <w:rPr>
          <w:spacing w:val="1"/>
          <w:sz w:val="22"/>
          <w:szCs w:val="22"/>
        </w:rPr>
        <w:t xml:space="preserve"> </w:t>
      </w:r>
      <w:r w:rsidRPr="00103037">
        <w:rPr>
          <w:sz w:val="22"/>
          <w:szCs w:val="22"/>
        </w:rPr>
        <w:t>sebesar 993,81 kg,</w:t>
      </w:r>
      <w:r w:rsidRPr="00103037">
        <w:rPr>
          <w:sz w:val="22"/>
          <w:szCs w:val="22"/>
          <w:lang w:val="id-ID"/>
        </w:rPr>
        <w:t xml:space="preserve">sedangkan nilai flow untuk memenuhi spesifikasi yang ada pada kadar 4,5% sebedar 4,2mm,dan nilai MQ yang memnuhi spesifikasi dengan nilai tertinggi pada kadar 5,5 % </w:t>
      </w:r>
      <w:r w:rsidRPr="00103037">
        <w:rPr>
          <w:spacing w:val="-1"/>
          <w:sz w:val="22"/>
          <w:szCs w:val="22"/>
        </w:rPr>
        <w:t xml:space="preserve">sebesar </w:t>
      </w:r>
      <w:r w:rsidRPr="00103037">
        <w:rPr>
          <w:spacing w:val="-1"/>
          <w:sz w:val="22"/>
          <w:szCs w:val="22"/>
          <w:lang w:val="id-ID"/>
        </w:rPr>
        <w:t>253,54.</w:t>
      </w:r>
    </w:p>
    <w:p w14:paraId="33CC5381" w14:textId="77777777" w:rsidR="00E0740D" w:rsidRPr="00103037" w:rsidRDefault="00E0740D" w:rsidP="00E0740D">
      <w:pPr>
        <w:pStyle w:val="BodyText"/>
        <w:ind w:left="284" w:right="49" w:hanging="284"/>
        <w:rPr>
          <w:sz w:val="22"/>
          <w:szCs w:val="22"/>
          <w:lang w:val="id-ID"/>
        </w:rPr>
      </w:pPr>
      <w:r>
        <w:rPr>
          <w:sz w:val="22"/>
          <w:szCs w:val="22"/>
          <w:lang w:val="id-ID"/>
        </w:rPr>
        <w:t xml:space="preserve">2. </w:t>
      </w:r>
      <w:r w:rsidRPr="00103037">
        <w:rPr>
          <w:sz w:val="22"/>
          <w:szCs w:val="22"/>
          <w:lang w:val="id-ID"/>
        </w:rPr>
        <w:t xml:space="preserve">pengujia Volumetrik diperoleh VMA mengalami penurunan pada kadar 4,5% sebesar </w:t>
      </w:r>
      <w:r>
        <w:rPr>
          <w:sz w:val="22"/>
          <w:szCs w:val="22"/>
          <w:lang w:val="id-ID"/>
        </w:rPr>
        <w:t>21,41</w:t>
      </w:r>
      <w:r w:rsidRPr="00103037">
        <w:rPr>
          <w:sz w:val="22"/>
          <w:szCs w:val="22"/>
          <w:lang w:val="id-ID"/>
        </w:rPr>
        <w:t>% namun nilai ini memenuhi syarat VMA, nilai VIM yang Memenuhi Syarat VIM,nilai yang terbesar pada Kadar 4,5% yaitu 3,49% dan Nilai VFB semua kadar memenuhi syarat.</w:t>
      </w:r>
    </w:p>
    <w:p w14:paraId="40AC534E" w14:textId="77777777" w:rsidR="00E0740D" w:rsidRDefault="00E0740D" w:rsidP="00E0740D">
      <w:pPr>
        <w:pStyle w:val="BodyText"/>
        <w:ind w:right="940"/>
        <w:rPr>
          <w:b/>
          <w:sz w:val="22"/>
          <w:szCs w:val="22"/>
          <w:lang w:val="id-ID"/>
        </w:rPr>
      </w:pPr>
    </w:p>
    <w:p w14:paraId="3C3168C6" w14:textId="77777777" w:rsidR="00E0740D" w:rsidRPr="00103037" w:rsidRDefault="00E0740D" w:rsidP="00E0740D">
      <w:pPr>
        <w:pStyle w:val="BodyText"/>
        <w:ind w:right="940"/>
        <w:rPr>
          <w:b/>
          <w:sz w:val="22"/>
          <w:szCs w:val="22"/>
          <w:lang w:val="id-ID"/>
        </w:rPr>
      </w:pPr>
    </w:p>
    <w:p w14:paraId="4E8D5782" w14:textId="77777777" w:rsidR="00E0740D" w:rsidRPr="00103037" w:rsidRDefault="00E0740D" w:rsidP="00E0740D">
      <w:pPr>
        <w:pStyle w:val="BodyText"/>
        <w:ind w:right="940"/>
        <w:rPr>
          <w:b/>
          <w:sz w:val="22"/>
          <w:szCs w:val="22"/>
          <w:lang w:val="id-ID"/>
        </w:rPr>
      </w:pPr>
      <w:r w:rsidRPr="00103037">
        <w:rPr>
          <w:b/>
          <w:sz w:val="22"/>
          <w:szCs w:val="22"/>
          <w:lang w:val="id-ID"/>
        </w:rPr>
        <w:t>DAFTAR PUSTAKA</w:t>
      </w:r>
    </w:p>
    <w:p w14:paraId="1F62FF6E" w14:textId="77777777" w:rsidR="00E0740D" w:rsidRPr="00A3236E" w:rsidRDefault="00E0740D" w:rsidP="00E0740D">
      <w:pPr>
        <w:ind w:left="720" w:hanging="720"/>
        <w:rPr>
          <w:lang w:val="id-ID"/>
        </w:rPr>
      </w:pPr>
      <w:r w:rsidRPr="00A3236E">
        <w:rPr>
          <w:lang w:val="id-ID"/>
        </w:rPr>
        <w:t xml:space="preserve">Adrian Kristian Iroth, 2023, </w:t>
      </w:r>
      <w:r w:rsidRPr="00A3236E">
        <w:rPr>
          <w:i/>
          <w:lang w:val="id-ID"/>
        </w:rPr>
        <w:t>Analisa kadar aspla optimum terhadap penambahan limbha plastik polisytren terhadap camporan aspal concerete wearing course,universitas Yapis papua</w:t>
      </w:r>
    </w:p>
    <w:p w14:paraId="33EDD356" w14:textId="77777777" w:rsidR="00E0740D" w:rsidRPr="00A3236E" w:rsidRDefault="00E0740D" w:rsidP="00E0740D">
      <w:pPr>
        <w:ind w:left="720" w:hanging="720"/>
        <w:rPr>
          <w:i/>
        </w:rPr>
      </w:pPr>
      <w:r w:rsidRPr="00A3236E">
        <w:t xml:space="preserve">Dina Adrianti,2021, </w:t>
      </w:r>
      <w:r w:rsidRPr="00A3236E">
        <w:rPr>
          <w:i/>
        </w:rPr>
        <w:t>Analisa kelayakan limbah keramik sebagai penganti agregat halus untuk campuran aspal beton ditinjauh dari parameter nilai stabilitas marshall,  Universitas Muhammadiyah Mataram</w:t>
      </w:r>
    </w:p>
    <w:p w14:paraId="45D162CF" w14:textId="77777777" w:rsidR="00E0740D" w:rsidRPr="00A3236E" w:rsidRDefault="00E0740D" w:rsidP="00E0740D">
      <w:pPr>
        <w:ind w:left="720" w:hanging="720"/>
        <w:rPr>
          <w:i/>
          <w:lang w:val="id-ID"/>
        </w:rPr>
      </w:pPr>
      <w:r w:rsidRPr="00A3236E">
        <w:t>Dr. Ir. Irianto, ST.,MT</w:t>
      </w:r>
      <w:r w:rsidRPr="00A3236E">
        <w:rPr>
          <w:lang w:val="id-ID"/>
        </w:rPr>
        <w:t xml:space="preserve">,2021, </w:t>
      </w:r>
      <w:r w:rsidRPr="00A3236E">
        <w:rPr>
          <w:i/>
          <w:lang w:val="id-ID"/>
        </w:rPr>
        <w:t>p</w:t>
      </w:r>
      <w:r w:rsidRPr="00A3236E">
        <w:rPr>
          <w:i/>
        </w:rPr>
        <w:t>emanfaatan Batu Kapur Jayapura Sebagai Agregat Pada CampuranzAsphalt Concrete Wearing Course (AC-WC)</w:t>
      </w:r>
    </w:p>
    <w:p w14:paraId="0CC86D81" w14:textId="77777777" w:rsidR="00E0740D" w:rsidRPr="00A3236E" w:rsidRDefault="00E0740D" w:rsidP="00E0740D">
      <w:pPr>
        <w:ind w:left="720" w:hanging="720"/>
      </w:pPr>
      <w:r w:rsidRPr="00A3236E">
        <w:t xml:space="preserve">Hogen Bernard Saputra Sitanggang, 2014 </w:t>
      </w:r>
      <w:r w:rsidRPr="00A3236E">
        <w:rPr>
          <w:i/>
        </w:rPr>
        <w:t xml:space="preserve">Pengaruh penggunaan filler semen portland pada AC-WC halus spesifikasi jalan Bina Marga 2010 </w:t>
      </w:r>
      <w:r w:rsidRPr="00A3236E">
        <w:t>,Universitas Pendidikan Indonesia</w:t>
      </w:r>
    </w:p>
    <w:p w14:paraId="001D9A3A" w14:textId="77777777" w:rsidR="00E0740D" w:rsidRPr="00A3236E" w:rsidRDefault="00E0740D" w:rsidP="00E0740D">
      <w:pPr>
        <w:ind w:left="720" w:hanging="720"/>
      </w:pPr>
      <w:r w:rsidRPr="00A3236E">
        <w:t>Marwan Syahputra, 2019</w:t>
      </w:r>
      <w:r w:rsidRPr="00A3236E">
        <w:rPr>
          <w:i/>
        </w:rPr>
        <w:t>, Karakteristik Marshall campuran asphalt concerete-wearing coure (ac-wc) dengan bahan pengisi filler kapur dolomit ,medan</w:t>
      </w:r>
    </w:p>
    <w:p w14:paraId="0AB24491" w14:textId="77777777" w:rsidR="00E0740D" w:rsidRPr="00A3236E" w:rsidRDefault="00E0740D" w:rsidP="00E0740D">
      <w:pPr>
        <w:ind w:left="720" w:hanging="720"/>
        <w:rPr>
          <w:i/>
        </w:rPr>
      </w:pPr>
      <w:r w:rsidRPr="00A3236E">
        <w:t>Ryan Swardana, Yusra Aulia Sari , Mulia Pamadi,2022</w:t>
      </w:r>
      <w:r w:rsidRPr="00A3236E">
        <w:rPr>
          <w:i/>
        </w:rPr>
        <w:t>, Analisa karakteristik campuran aspal mengunakan Limbah Keramik</w:t>
      </w:r>
    </w:p>
    <w:p w14:paraId="73FD2991" w14:textId="77777777" w:rsidR="00E0740D" w:rsidRPr="00A3236E" w:rsidRDefault="00E0740D" w:rsidP="00E0740D">
      <w:pPr>
        <w:ind w:left="720" w:hanging="720"/>
      </w:pPr>
      <w:r w:rsidRPr="00A3236E">
        <w:t xml:space="preserve">Serwin Mazmur,2023 , </w:t>
      </w:r>
      <w:r w:rsidRPr="00A3236E">
        <w:rPr>
          <w:i/>
        </w:rPr>
        <w:t xml:space="preserve">Studi pengunaan limbah kerami tegel sebagai filler pada campuran aspal (AC-WC), </w:t>
      </w:r>
      <w:r w:rsidRPr="00A3236E">
        <w:t xml:space="preserve"> universitas Fajar Makasar</w:t>
      </w:r>
    </w:p>
    <w:p w14:paraId="5230A56A" w14:textId="77777777" w:rsidR="00E0740D" w:rsidRPr="00A3236E" w:rsidRDefault="00E0740D" w:rsidP="00E0740D">
      <w:pPr>
        <w:ind w:left="720" w:hanging="720"/>
      </w:pPr>
      <w:r w:rsidRPr="00A3236E">
        <w:t>SNI</w:t>
      </w:r>
      <w:r w:rsidRPr="00A3236E">
        <w:rPr>
          <w:spacing w:val="-8"/>
        </w:rPr>
        <w:t xml:space="preserve"> </w:t>
      </w:r>
      <w:r w:rsidRPr="00A3236E">
        <w:t>03-1968-1990,</w:t>
      </w:r>
      <w:r w:rsidRPr="00A3236E">
        <w:rPr>
          <w:spacing w:val="-2"/>
        </w:rPr>
        <w:t xml:space="preserve"> </w:t>
      </w:r>
      <w:r w:rsidRPr="00A3236E">
        <w:rPr>
          <w:i/>
        </w:rPr>
        <w:t>Metode</w:t>
      </w:r>
      <w:r w:rsidRPr="00A3236E">
        <w:rPr>
          <w:i/>
          <w:spacing w:val="-5"/>
        </w:rPr>
        <w:t xml:space="preserve"> </w:t>
      </w:r>
      <w:r w:rsidRPr="00A3236E">
        <w:rPr>
          <w:i/>
        </w:rPr>
        <w:t>pengujian</w:t>
      </w:r>
      <w:r w:rsidRPr="00A3236E">
        <w:rPr>
          <w:i/>
          <w:spacing w:val="-4"/>
        </w:rPr>
        <w:t xml:space="preserve"> </w:t>
      </w:r>
      <w:r w:rsidRPr="00A3236E">
        <w:rPr>
          <w:i/>
        </w:rPr>
        <w:t>tentang</w:t>
      </w:r>
      <w:r w:rsidRPr="00A3236E">
        <w:rPr>
          <w:i/>
          <w:spacing w:val="-4"/>
        </w:rPr>
        <w:t xml:space="preserve"> </w:t>
      </w:r>
      <w:r w:rsidRPr="00A3236E">
        <w:rPr>
          <w:i/>
        </w:rPr>
        <w:t>analisis</w:t>
      </w:r>
      <w:r w:rsidRPr="00A3236E">
        <w:rPr>
          <w:i/>
          <w:spacing w:val="-6"/>
        </w:rPr>
        <w:t xml:space="preserve"> </w:t>
      </w:r>
      <w:r w:rsidRPr="00A3236E">
        <w:rPr>
          <w:i/>
        </w:rPr>
        <w:t>saringan</w:t>
      </w:r>
      <w:r w:rsidRPr="00A3236E">
        <w:rPr>
          <w:i/>
          <w:spacing w:val="-4"/>
        </w:rPr>
        <w:t xml:space="preserve"> </w:t>
      </w:r>
      <w:r w:rsidRPr="00A3236E">
        <w:rPr>
          <w:i/>
        </w:rPr>
        <w:t>agregat</w:t>
      </w:r>
      <w:r w:rsidRPr="00A3236E">
        <w:rPr>
          <w:i/>
          <w:spacing w:val="-4"/>
        </w:rPr>
        <w:t xml:space="preserve"> </w:t>
      </w:r>
      <w:r w:rsidRPr="00A3236E">
        <w:rPr>
          <w:i/>
        </w:rPr>
        <w:t>halus</w:t>
      </w:r>
      <w:r w:rsidRPr="00A3236E">
        <w:rPr>
          <w:i/>
          <w:spacing w:val="-7"/>
        </w:rPr>
        <w:t xml:space="preserve"> </w:t>
      </w:r>
      <w:r w:rsidRPr="00A3236E">
        <w:rPr>
          <w:i/>
        </w:rPr>
        <w:t>dan</w:t>
      </w:r>
      <w:r w:rsidRPr="00A3236E">
        <w:rPr>
          <w:i/>
          <w:spacing w:val="-58"/>
        </w:rPr>
        <w:t xml:space="preserve"> </w:t>
      </w:r>
      <w:r w:rsidRPr="00A3236E">
        <w:rPr>
          <w:i/>
        </w:rPr>
        <w:t>agregat</w:t>
      </w:r>
      <w:r w:rsidRPr="00A3236E">
        <w:rPr>
          <w:i/>
          <w:spacing w:val="2"/>
        </w:rPr>
        <w:t xml:space="preserve"> </w:t>
      </w:r>
      <w:r w:rsidRPr="00A3236E">
        <w:rPr>
          <w:i/>
        </w:rPr>
        <w:t>kasar</w:t>
      </w:r>
    </w:p>
    <w:p w14:paraId="2F46A6E8" w14:textId="77777777" w:rsidR="00E0740D" w:rsidRPr="00A3236E" w:rsidRDefault="00E0740D" w:rsidP="00E0740D">
      <w:pPr>
        <w:ind w:left="720" w:hanging="720"/>
      </w:pPr>
      <w:r w:rsidRPr="00A3236E">
        <w:t xml:space="preserve">SNI 03-1969-1990, </w:t>
      </w:r>
      <w:r w:rsidRPr="00A3236E">
        <w:rPr>
          <w:i/>
        </w:rPr>
        <w:t>Metode pengujian Berat Jenis dan Penyerapan air agregat</w:t>
      </w:r>
      <w:r w:rsidRPr="00A3236E">
        <w:rPr>
          <w:i/>
          <w:spacing w:val="1"/>
        </w:rPr>
        <w:t xml:space="preserve"> </w:t>
      </w:r>
      <w:r w:rsidRPr="00A3236E">
        <w:rPr>
          <w:i/>
        </w:rPr>
        <w:t>kasar</w:t>
      </w:r>
    </w:p>
    <w:p w14:paraId="447DCC20" w14:textId="77777777" w:rsidR="00E0740D" w:rsidRPr="00A3236E" w:rsidRDefault="00E0740D" w:rsidP="00E0740D">
      <w:pPr>
        <w:ind w:left="720" w:hanging="720"/>
      </w:pPr>
      <w:r w:rsidRPr="00A3236E">
        <w:t xml:space="preserve">SNI 03-1970-1990, </w:t>
      </w:r>
      <w:r w:rsidRPr="00A3236E">
        <w:rPr>
          <w:i/>
        </w:rPr>
        <w:t>Metode pengujian Berat Jenis dan Penyerapan air agregat</w:t>
      </w:r>
      <w:r w:rsidRPr="00A3236E">
        <w:rPr>
          <w:i/>
          <w:spacing w:val="1"/>
        </w:rPr>
        <w:t xml:space="preserve"> </w:t>
      </w:r>
      <w:r w:rsidRPr="00A3236E">
        <w:rPr>
          <w:i/>
        </w:rPr>
        <w:t>halus</w:t>
      </w:r>
    </w:p>
    <w:p w14:paraId="290CCA28" w14:textId="77777777" w:rsidR="00E0740D" w:rsidRPr="00A3236E" w:rsidRDefault="00E0740D" w:rsidP="00E0740D">
      <w:pPr>
        <w:ind w:left="720" w:hanging="720"/>
      </w:pPr>
      <w:r w:rsidRPr="00A3236E">
        <w:t>SNI</w:t>
      </w:r>
      <w:r w:rsidRPr="00A3236E">
        <w:rPr>
          <w:spacing w:val="-5"/>
        </w:rPr>
        <w:t xml:space="preserve"> </w:t>
      </w:r>
      <w:r w:rsidRPr="00A3236E">
        <w:t>03-2439-1991,</w:t>
      </w:r>
      <w:r w:rsidRPr="00A3236E">
        <w:rPr>
          <w:spacing w:val="-3"/>
        </w:rPr>
        <w:t xml:space="preserve"> </w:t>
      </w:r>
      <w:r w:rsidRPr="00A3236E">
        <w:rPr>
          <w:i/>
        </w:rPr>
        <w:t>Metode</w:t>
      </w:r>
      <w:r w:rsidRPr="00A3236E">
        <w:rPr>
          <w:i/>
          <w:spacing w:val="-2"/>
        </w:rPr>
        <w:t xml:space="preserve"> </w:t>
      </w:r>
      <w:r w:rsidRPr="00A3236E">
        <w:rPr>
          <w:i/>
        </w:rPr>
        <w:t>pengujian</w:t>
      </w:r>
      <w:r w:rsidRPr="00A3236E">
        <w:rPr>
          <w:i/>
          <w:spacing w:val="-5"/>
        </w:rPr>
        <w:t xml:space="preserve"> </w:t>
      </w:r>
      <w:r w:rsidRPr="00A3236E">
        <w:rPr>
          <w:i/>
        </w:rPr>
        <w:t>kelekatan agregat</w:t>
      </w:r>
      <w:r w:rsidRPr="00A3236E">
        <w:rPr>
          <w:i/>
          <w:spacing w:val="-2"/>
        </w:rPr>
        <w:t xml:space="preserve"> </w:t>
      </w:r>
      <w:r w:rsidRPr="00A3236E">
        <w:rPr>
          <w:i/>
        </w:rPr>
        <w:t>terhadap</w:t>
      </w:r>
      <w:r w:rsidRPr="00A3236E">
        <w:rPr>
          <w:i/>
          <w:spacing w:val="-1"/>
        </w:rPr>
        <w:t xml:space="preserve"> </w:t>
      </w:r>
      <w:r w:rsidRPr="00A3236E">
        <w:rPr>
          <w:i/>
        </w:rPr>
        <w:t>aspal</w:t>
      </w:r>
    </w:p>
    <w:p w14:paraId="6AB434E6" w14:textId="77777777" w:rsidR="00E0740D" w:rsidRPr="00A3236E" w:rsidRDefault="00E0740D" w:rsidP="00E0740D">
      <w:pPr>
        <w:ind w:left="720" w:hanging="720"/>
      </w:pPr>
      <w:r w:rsidRPr="00A3236E">
        <w:t xml:space="preserve">Swasti Arliningtyas, </w:t>
      </w:r>
      <w:r w:rsidRPr="00A3236E">
        <w:rPr>
          <w:i/>
        </w:rPr>
        <w:t>Analisa kelayakan Limbah Keramik sebagai penganti Agregat halus untuk campuran Aspal Beton Ditinjau dari  nilia stabilitas</w:t>
      </w:r>
      <w:r w:rsidRPr="00A3236E">
        <w:t xml:space="preserve"> , Teknik Sipil Universitas Muhammadiyah , Jakarta</w:t>
      </w:r>
    </w:p>
    <w:p w14:paraId="1E5E49A0" w14:textId="77777777" w:rsidR="00E0740D" w:rsidRPr="00A3236E" w:rsidRDefault="00E0740D" w:rsidP="00E0740D">
      <w:pPr>
        <w:ind w:left="720" w:hanging="720"/>
      </w:pPr>
      <w:r w:rsidRPr="00A3236E">
        <w:t>Kevin Doan Panjaitan, Tan Lie Ing,</w:t>
      </w:r>
      <w:r w:rsidRPr="00A3236E">
        <w:rPr>
          <w:i/>
        </w:rPr>
        <w:t xml:space="preserve"> Pengunaan Genteng Keramik sebagai penganti agregat kasar dan abu terbang sebagia pengisi pada laston  AC-BC </w:t>
      </w:r>
      <w:r w:rsidRPr="00A3236E">
        <w:t>, Universitas Kristen Maranatha</w:t>
      </w:r>
    </w:p>
    <w:p w14:paraId="223B5273" w14:textId="77777777" w:rsidR="00E0740D" w:rsidRPr="00A3236E" w:rsidRDefault="00E0740D" w:rsidP="00E0740D">
      <w:pPr>
        <w:pStyle w:val="BodyText"/>
        <w:ind w:right="940"/>
        <w:rPr>
          <w:szCs w:val="22"/>
          <w:lang w:val="id-ID"/>
        </w:rPr>
      </w:pPr>
    </w:p>
    <w:p w14:paraId="2E192EE6" w14:textId="77777777" w:rsidR="00EE52BD" w:rsidRPr="00E0740D" w:rsidRDefault="00EE52BD" w:rsidP="00E0740D"/>
    <w:sectPr w:rsidR="00EE52BD" w:rsidRPr="00E0740D" w:rsidSect="005E0D4D">
      <w:headerReference w:type="even" r:id="rId20"/>
      <w:headerReference w:type="default" r:id="rId21"/>
      <w:footerReference w:type="even" r:id="rId22"/>
      <w:footerReference w:type="default" r:id="rId23"/>
      <w:headerReference w:type="first" r:id="rId24"/>
      <w:footerReference w:type="first" r:id="rId25"/>
      <w:pgSz w:w="11910" w:h="16840"/>
      <w:pgMar w:top="1580" w:right="1134" w:bottom="1418" w:left="1418" w:header="720" w:footer="720" w:gutter="0"/>
      <w:pgNumType w:start="12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47E88" w14:textId="77777777" w:rsidR="00926D30" w:rsidRDefault="00926D30" w:rsidP="005F429C">
      <w:r>
        <w:separator/>
      </w:r>
    </w:p>
  </w:endnote>
  <w:endnote w:type="continuationSeparator" w:id="0">
    <w:p w14:paraId="5A4E0D57" w14:textId="77777777" w:rsidR="00926D30" w:rsidRDefault="00926D30"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umanst521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701A3" w14:textId="77777777" w:rsidR="005E0D4D" w:rsidRDefault="005E0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3DE0E54B" w:rsidR="0064369F" w:rsidRPr="0064369F" w:rsidRDefault="005E0D4D" w:rsidP="0064369F">
    <w:pPr>
      <w:pStyle w:val="Footer"/>
      <w:jc w:val="right"/>
      <w:rPr>
        <w:sz w:val="16"/>
        <w:szCs w:val="16"/>
      </w:rPr>
    </w:pPr>
    <w:r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BB7A05F">
              <wp:simplePos x="0" y="0"/>
              <wp:positionH relativeFrom="column">
                <wp:posOffset>5755640</wp:posOffset>
              </wp:positionH>
              <wp:positionV relativeFrom="paragraph">
                <wp:posOffset>4445</wp:posOffset>
              </wp:positionV>
              <wp:extent cx="0" cy="140335"/>
              <wp:effectExtent l="0" t="0" r="38100" b="31115"/>
              <wp:wrapNone/>
              <wp:docPr id="7" name="Straight Connector 7"/>
              <wp:cNvGraphicFramePr/>
              <a:graphic xmlns:a="http://schemas.openxmlformats.org/drawingml/2006/main">
                <a:graphicData uri="http://schemas.microsoft.com/office/word/2010/wordprocessingShape">
                  <wps:wsp>
                    <wps:cNvCnPr/>
                    <wps:spPr>
                      <a:xfrm flipH="1">
                        <a:off x="0" y="0"/>
                        <a:ext cx="0"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76CDE"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35pt" to="453.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" strokecolor="#4579b8 [3044]"/>
          </w:pict>
        </mc:Fallback>
      </mc:AlternateContent>
    </w:r>
    <w:r w:rsidR="00AA225B">
      <w:rPr>
        <w:noProof/>
      </w:rPr>
      <mc:AlternateContent>
        <mc:Choice Requires="wps">
          <w:drawing>
            <wp:anchor distT="0" distB="0" distL="114300" distR="114300" simplePos="0" relativeHeight="251657215" behindDoc="0" locked="0" layoutInCell="1" allowOverlap="1" wp14:anchorId="42AEACE8" wp14:editId="0F768FD3">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581F"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01542" w14:textId="77777777" w:rsidR="005E0D4D" w:rsidRDefault="005E0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4F479" w14:textId="77777777" w:rsidR="00926D30" w:rsidRDefault="00926D30" w:rsidP="005F429C">
      <w:r>
        <w:separator/>
      </w:r>
    </w:p>
  </w:footnote>
  <w:footnote w:type="continuationSeparator" w:id="0">
    <w:p w14:paraId="4AED217F" w14:textId="77777777" w:rsidR="00926D30" w:rsidRDefault="00926D30"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F25DE" w14:textId="77777777" w:rsidR="005E0D4D" w:rsidRDefault="005E0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EAE5A" w14:textId="77777777" w:rsidR="005E0D4D" w:rsidRDefault="005E0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6"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7"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18"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5"/>
  </w:num>
  <w:num w:numId="2" w16cid:durableId="1805615102">
    <w:abstractNumId w:val="9"/>
  </w:num>
  <w:num w:numId="3" w16cid:durableId="1651514579">
    <w:abstractNumId w:val="23"/>
  </w:num>
  <w:num w:numId="4" w16cid:durableId="602149883">
    <w:abstractNumId w:val="22"/>
  </w:num>
  <w:num w:numId="5" w16cid:durableId="1459106906">
    <w:abstractNumId w:val="14"/>
  </w:num>
  <w:num w:numId="6" w16cid:durableId="1488866448">
    <w:abstractNumId w:val="21"/>
  </w:num>
  <w:num w:numId="7" w16cid:durableId="1257401220">
    <w:abstractNumId w:val="11"/>
  </w:num>
  <w:num w:numId="8" w16cid:durableId="166023945">
    <w:abstractNumId w:val="16"/>
  </w:num>
  <w:num w:numId="9" w16cid:durableId="119805698">
    <w:abstractNumId w:val="12"/>
  </w:num>
  <w:num w:numId="10" w16cid:durableId="576549907">
    <w:abstractNumId w:val="17"/>
  </w:num>
  <w:num w:numId="11" w16cid:durableId="1468402367">
    <w:abstractNumId w:val="2"/>
  </w:num>
  <w:num w:numId="12" w16cid:durableId="1574657575">
    <w:abstractNumId w:val="10"/>
  </w:num>
  <w:num w:numId="13" w16cid:durableId="788087404">
    <w:abstractNumId w:val="5"/>
  </w:num>
  <w:num w:numId="14" w16cid:durableId="1184981000">
    <w:abstractNumId w:val="0"/>
  </w:num>
  <w:num w:numId="15" w16cid:durableId="1016810773">
    <w:abstractNumId w:val="18"/>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20"/>
  </w:num>
  <w:num w:numId="21" w16cid:durableId="1110472603">
    <w:abstractNumId w:val="7"/>
  </w:num>
  <w:num w:numId="22" w16cid:durableId="1465732121">
    <w:abstractNumId w:val="4"/>
  </w:num>
  <w:num w:numId="23" w16cid:durableId="583491683">
    <w:abstractNumId w:val="13"/>
  </w:num>
  <w:num w:numId="24" w16cid:durableId="13571990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4"/>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207B3"/>
    <w:rsid w:val="00036C5F"/>
    <w:rsid w:val="0005658C"/>
    <w:rsid w:val="00062961"/>
    <w:rsid w:val="000B4B1C"/>
    <w:rsid w:val="000C6FDD"/>
    <w:rsid w:val="00145F10"/>
    <w:rsid w:val="001774B7"/>
    <w:rsid w:val="00180FC5"/>
    <w:rsid w:val="00213F39"/>
    <w:rsid w:val="00221C18"/>
    <w:rsid w:val="00262DF5"/>
    <w:rsid w:val="0027563E"/>
    <w:rsid w:val="002A7ED0"/>
    <w:rsid w:val="002D25B4"/>
    <w:rsid w:val="00344025"/>
    <w:rsid w:val="003F3BB0"/>
    <w:rsid w:val="00416FA3"/>
    <w:rsid w:val="004345A6"/>
    <w:rsid w:val="005258DC"/>
    <w:rsid w:val="0055485D"/>
    <w:rsid w:val="0058386C"/>
    <w:rsid w:val="00593355"/>
    <w:rsid w:val="005E0D4D"/>
    <w:rsid w:val="005F429C"/>
    <w:rsid w:val="00601126"/>
    <w:rsid w:val="00601319"/>
    <w:rsid w:val="006267CD"/>
    <w:rsid w:val="0064369F"/>
    <w:rsid w:val="006449DD"/>
    <w:rsid w:val="00650289"/>
    <w:rsid w:val="00654D55"/>
    <w:rsid w:val="006873B2"/>
    <w:rsid w:val="006C6892"/>
    <w:rsid w:val="006F7AB4"/>
    <w:rsid w:val="00736E79"/>
    <w:rsid w:val="0079307C"/>
    <w:rsid w:val="007B38F6"/>
    <w:rsid w:val="007E5845"/>
    <w:rsid w:val="007F3702"/>
    <w:rsid w:val="007F6CF3"/>
    <w:rsid w:val="007F7372"/>
    <w:rsid w:val="00802903"/>
    <w:rsid w:val="008946F1"/>
    <w:rsid w:val="008E3073"/>
    <w:rsid w:val="00917F8F"/>
    <w:rsid w:val="00926D30"/>
    <w:rsid w:val="00944148"/>
    <w:rsid w:val="009661D8"/>
    <w:rsid w:val="009B2B17"/>
    <w:rsid w:val="009C78D9"/>
    <w:rsid w:val="00A1612F"/>
    <w:rsid w:val="00A3375F"/>
    <w:rsid w:val="00A629E0"/>
    <w:rsid w:val="00AA225B"/>
    <w:rsid w:val="00AE0DAA"/>
    <w:rsid w:val="00AF0A59"/>
    <w:rsid w:val="00AF562A"/>
    <w:rsid w:val="00B03E1C"/>
    <w:rsid w:val="00B156C5"/>
    <w:rsid w:val="00B24A86"/>
    <w:rsid w:val="00B443B5"/>
    <w:rsid w:val="00B454E6"/>
    <w:rsid w:val="00B63102"/>
    <w:rsid w:val="00BA09DF"/>
    <w:rsid w:val="00BA45F7"/>
    <w:rsid w:val="00BB237C"/>
    <w:rsid w:val="00C135C5"/>
    <w:rsid w:val="00C2092E"/>
    <w:rsid w:val="00C262F8"/>
    <w:rsid w:val="00C7543D"/>
    <w:rsid w:val="00CB3E78"/>
    <w:rsid w:val="00CD0A64"/>
    <w:rsid w:val="00D1464A"/>
    <w:rsid w:val="00D34F31"/>
    <w:rsid w:val="00D408CF"/>
    <w:rsid w:val="00D425CC"/>
    <w:rsid w:val="00D61B60"/>
    <w:rsid w:val="00D856DD"/>
    <w:rsid w:val="00DB39E4"/>
    <w:rsid w:val="00DC04CD"/>
    <w:rsid w:val="00E0740D"/>
    <w:rsid w:val="00E227F4"/>
    <w:rsid w:val="00E3561F"/>
    <w:rsid w:val="00E76502"/>
    <w:rsid w:val="00EB675B"/>
    <w:rsid w:val="00EE52BD"/>
    <w:rsid w:val="00F37AF3"/>
    <w:rsid w:val="00FC3634"/>
    <w:rsid w:val="00FD1499"/>
    <w:rsid w:val="00FD210B"/>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1"/>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character" w:customStyle="1" w:styleId="Heading1Char">
    <w:name w:val="Heading 1 Char"/>
    <w:basedOn w:val="DefaultParagraphFont"/>
    <w:link w:val="Heading1"/>
    <w:uiPriority w:val="9"/>
    <w:rsid w:val="00E0740D"/>
    <w:rPr>
      <w:rFonts w:ascii="Times New Roman" w:eastAsia="Times New Roman" w:hAnsi="Times New Roman" w:cs="Times New Roman"/>
      <w:b/>
      <w:bCs/>
      <w:lang w:val="id"/>
    </w:rPr>
  </w:style>
  <w:style w:type="character" w:customStyle="1" w:styleId="BodyTextChar">
    <w:name w:val="Body Text Char"/>
    <w:basedOn w:val="DefaultParagraphFont"/>
    <w:link w:val="BodyText"/>
    <w:uiPriority w:val="1"/>
    <w:rsid w:val="00E0740D"/>
    <w:rPr>
      <w:rFonts w:ascii="Times New Roman" w:eastAsia="Times New Roman" w:hAnsi="Times New Roman" w:cs="Times New Roman"/>
      <w:sz w:val="20"/>
      <w:szCs w:val="20"/>
      <w:lang w:val="id"/>
    </w:rPr>
  </w:style>
  <w:style w:type="character" w:customStyle="1" w:styleId="selectable-text1">
    <w:name w:val="selectable-text1"/>
    <w:basedOn w:val="DefaultParagraphFont"/>
    <w:rsid w:val="00E0740D"/>
  </w:style>
  <w:style w:type="table" w:styleId="TableGrid">
    <w:name w:val="Table Grid"/>
    <w:basedOn w:val="TableNormal"/>
    <w:uiPriority w:val="39"/>
    <w:rsid w:val="00E0740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740D"/>
    <w:pPr>
      <w:widowControl/>
      <w:autoSpaceDE/>
      <w:autoSpaceDN/>
      <w:spacing w:before="100" w:beforeAutospacing="1" w:after="100" w:afterAutospacing="1"/>
      <w:jc w:val="both"/>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waodesintah@gmail.com"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3%20rezkyaprilyantowibowo@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2andung.ay@gmail.com"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1.wdp"/><Relationship Id="rId1" Type="http://schemas.openxmlformats.org/officeDocument/2006/relationships/image" Target="media/image9.png"/><Relationship Id="rId4"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sr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id-ID"/>
              <a:t>AC-WC</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v>batas bawah</c:v>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'ANALISIS GABUNGAN'!$C$7:$C$16</c:f>
              <c:strCache>
                <c:ptCount val="10"/>
                <c:pt idx="0">
                  <c:v> 3/4</c:v>
                </c:pt>
                <c:pt idx="1">
                  <c:v> 1/2</c:v>
                </c:pt>
                <c:pt idx="2">
                  <c:v> 3/8</c:v>
                </c:pt>
                <c:pt idx="3">
                  <c:v>4</c:v>
                </c:pt>
                <c:pt idx="4">
                  <c:v>8</c:v>
                </c:pt>
                <c:pt idx="5">
                  <c:v>16</c:v>
                </c:pt>
                <c:pt idx="6">
                  <c:v>30</c:v>
                </c:pt>
                <c:pt idx="7">
                  <c:v>50</c:v>
                </c:pt>
                <c:pt idx="8">
                  <c:v>100</c:v>
                </c:pt>
                <c:pt idx="9">
                  <c:v>200</c:v>
                </c:pt>
              </c:strCache>
            </c:strRef>
          </c:cat>
          <c:val>
            <c:numRef>
              <c:f>'ANALISIS GABUNGAN'!$G$7:$G$16</c:f>
              <c:numCache>
                <c:formatCode>General</c:formatCode>
                <c:ptCount val="10"/>
                <c:pt idx="0">
                  <c:v>100</c:v>
                </c:pt>
                <c:pt idx="1">
                  <c:v>90</c:v>
                </c:pt>
                <c:pt idx="2">
                  <c:v>77</c:v>
                </c:pt>
                <c:pt idx="3">
                  <c:v>53</c:v>
                </c:pt>
                <c:pt idx="4">
                  <c:v>33</c:v>
                </c:pt>
                <c:pt idx="5">
                  <c:v>21</c:v>
                </c:pt>
                <c:pt idx="6">
                  <c:v>14</c:v>
                </c:pt>
                <c:pt idx="7">
                  <c:v>9</c:v>
                </c:pt>
                <c:pt idx="8">
                  <c:v>6</c:v>
                </c:pt>
                <c:pt idx="9">
                  <c:v>4</c:v>
                </c:pt>
              </c:numCache>
            </c:numRef>
          </c:val>
          <c:smooth val="0"/>
          <c:extLst>
            <c:ext xmlns:c16="http://schemas.microsoft.com/office/drawing/2014/chart" uri="{C3380CC4-5D6E-409C-BE32-E72D297353CC}">
              <c16:uniqueId val="{00000000-B958-4BB8-9E5E-7D0C9E349CF2}"/>
            </c:ext>
          </c:extLst>
        </c:ser>
        <c:ser>
          <c:idx val="1"/>
          <c:order val="1"/>
          <c:tx>
            <c:v>batas atas</c:v>
          </c:tx>
          <c:spPr>
            <a:ln w="22225" cap="rnd" cmpd="sng" algn="ctr">
              <a:solidFill>
                <a:schemeClr val="accent2"/>
              </a:solidFill>
              <a:round/>
            </a:ln>
            <a:effectLst/>
          </c:spPr>
          <c:marker>
            <c:symbol val="none"/>
          </c:marker>
          <c:val>
            <c:numRef>
              <c:f>'ANALISIS GABUNGAN'!$I$7:$I$16</c:f>
              <c:numCache>
                <c:formatCode>General</c:formatCode>
                <c:ptCount val="10"/>
                <c:pt idx="0">
                  <c:v>100</c:v>
                </c:pt>
                <c:pt idx="1">
                  <c:v>100</c:v>
                </c:pt>
                <c:pt idx="2">
                  <c:v>90</c:v>
                </c:pt>
                <c:pt idx="3">
                  <c:v>69</c:v>
                </c:pt>
                <c:pt idx="4">
                  <c:v>53</c:v>
                </c:pt>
                <c:pt idx="5">
                  <c:v>40</c:v>
                </c:pt>
                <c:pt idx="6">
                  <c:v>30</c:v>
                </c:pt>
                <c:pt idx="7">
                  <c:v>22</c:v>
                </c:pt>
                <c:pt idx="8">
                  <c:v>15</c:v>
                </c:pt>
                <c:pt idx="9">
                  <c:v>9</c:v>
                </c:pt>
              </c:numCache>
            </c:numRef>
          </c:val>
          <c:smooth val="0"/>
          <c:extLst>
            <c:ext xmlns:c16="http://schemas.microsoft.com/office/drawing/2014/chart" uri="{C3380CC4-5D6E-409C-BE32-E72D297353CC}">
              <c16:uniqueId val="{00000001-B958-4BB8-9E5E-7D0C9E349CF2}"/>
            </c:ext>
          </c:extLst>
        </c:ser>
        <c:ser>
          <c:idx val="2"/>
          <c:order val="2"/>
          <c:tx>
            <c:v>lolos saringan </c:v>
          </c:tx>
          <c:spPr>
            <a:ln w="22225" cap="rnd" cmpd="sng" algn="ctr">
              <a:solidFill>
                <a:schemeClr val="accent3"/>
              </a:solidFill>
              <a:round/>
            </a:ln>
            <a:effectLst/>
          </c:spPr>
          <c:marker>
            <c:symbol val="none"/>
          </c:marker>
          <c:dLbls>
            <c:dLbl>
              <c:idx val="0"/>
              <c:layout>
                <c:manualLayout>
                  <c:x val="-4.5297875791704897E-2"/>
                  <c:y val="6.4271092431446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58-4BB8-9E5E-7D0C9E349CF2}"/>
                </c:ext>
              </c:extLst>
            </c:dLbl>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'ANALISIS GABUNGAN'!$F$7:$F$16</c:f>
              <c:numCache>
                <c:formatCode>0.0</c:formatCode>
                <c:ptCount val="10"/>
                <c:pt idx="0">
                  <c:v>100</c:v>
                </c:pt>
                <c:pt idx="1">
                  <c:v>97.472579876013356</c:v>
                </c:pt>
                <c:pt idx="2">
                  <c:v>89.747257987601344</c:v>
                </c:pt>
                <c:pt idx="3">
                  <c:v>67.858845970433961</c:v>
                </c:pt>
                <c:pt idx="4">
                  <c:v>51.359084406294713</c:v>
                </c:pt>
                <c:pt idx="5">
                  <c:v>34.525512637100626</c:v>
                </c:pt>
                <c:pt idx="6">
                  <c:v>26.943252265140682</c:v>
                </c:pt>
                <c:pt idx="7">
                  <c:v>21.745350500715311</c:v>
                </c:pt>
                <c:pt idx="8">
                  <c:v>9.060562708631382</c:v>
                </c:pt>
                <c:pt idx="9">
                  <c:v>5.2455889365760653</c:v>
                </c:pt>
              </c:numCache>
            </c:numRef>
          </c:val>
          <c:smooth val="0"/>
          <c:extLst>
            <c:ext xmlns:c16="http://schemas.microsoft.com/office/drawing/2014/chart" uri="{C3380CC4-5D6E-409C-BE32-E72D297353CC}">
              <c16:uniqueId val="{00000003-B958-4BB8-9E5E-7D0C9E349CF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05347768"/>
        <c:axId val="405340320"/>
      </c:lineChart>
      <c:catAx>
        <c:axId val="405347768"/>
        <c:scaling>
          <c:orientation val="maxMin"/>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a:t>N</a:t>
                </a:r>
                <a:r>
                  <a:rPr lang="id-ID"/>
                  <a:t>omor Saringan </a:t>
                </a:r>
                <a:endParaRPr lang="en-US"/>
              </a:p>
            </c:rich>
          </c:tx>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5340320"/>
        <c:crosses val="autoZero"/>
        <c:auto val="1"/>
        <c:lblAlgn val="ctr"/>
        <c:lblOffset val="100"/>
        <c:noMultiLvlLbl val="0"/>
      </c:catAx>
      <c:valAx>
        <c:axId val="405340320"/>
        <c:scaling>
          <c:orientation val="minMax"/>
          <c:max val="1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53477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455B3-FF79-46C2-A027-29518BA36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2268</Words>
  <Characters>12997</Characters>
  <Application>Microsoft Office Word</Application>
  <DocSecurity>0</DocSecurity>
  <Lines>541</Lines>
  <Paragraphs>305</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LENOVO</cp:lastModifiedBy>
  <cp:revision>9</cp:revision>
  <dcterms:created xsi:type="dcterms:W3CDTF">2024-05-07T09:36:00Z</dcterms:created>
  <dcterms:modified xsi:type="dcterms:W3CDTF">2024-07-18T03:41:00Z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